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B99D2" w14:textId="2E35D28E" w:rsidR="007D1C78" w:rsidRDefault="007D1C78" w:rsidP="007D1C78">
      <w:pPr>
        <w:spacing w:after="2" w:line="259" w:lineRule="auto"/>
        <w:ind w:left="2155" w:firstLine="725"/>
      </w:pPr>
      <w:r>
        <w:rPr>
          <w:b/>
        </w:rPr>
        <w:t xml:space="preserve">  340B </w:t>
      </w:r>
      <w:r>
        <w:rPr>
          <w:b/>
          <w:color w:val="FF0000"/>
        </w:rPr>
        <w:t xml:space="preserve">Participation Notice Form </w:t>
      </w:r>
      <w:r>
        <w:rPr>
          <w:b/>
        </w:rPr>
        <w:t xml:space="preserve">for  </w:t>
      </w:r>
    </w:p>
    <w:p w14:paraId="0268CD0F" w14:textId="77777777" w:rsidR="007D1C78" w:rsidRDefault="007D1C78" w:rsidP="007D1C78">
      <w:pPr>
        <w:spacing w:line="259" w:lineRule="auto"/>
        <w:ind w:right="342"/>
        <w:jc w:val="center"/>
      </w:pPr>
      <w:r>
        <w:rPr>
          <w:b/>
        </w:rPr>
        <w:t xml:space="preserve">Kentucky Medicaid Managed Care Pharmacy Claims </w:t>
      </w:r>
    </w:p>
    <w:p w14:paraId="098F5BAB" w14:textId="77777777" w:rsidR="007D1C78" w:rsidRDefault="007D1C78" w:rsidP="007D1C78">
      <w:pPr>
        <w:spacing w:line="259" w:lineRule="auto"/>
      </w:pPr>
      <w:r>
        <w:t xml:space="preserve"> </w:t>
      </w:r>
    </w:p>
    <w:p w14:paraId="5BBC70D6" w14:textId="77777777" w:rsidR="007D1C78" w:rsidRDefault="007D1C78" w:rsidP="007D1C78">
      <w:pPr>
        <w:spacing w:line="259" w:lineRule="auto"/>
      </w:pPr>
      <w:r>
        <w:t xml:space="preserve"> Covered Entities wishing to participate in the 340B Program as it relates to the Kentucky Medicaid Managed Care Organization (MCO) </w:t>
      </w:r>
      <w:r w:rsidRPr="000F37CF">
        <w:rPr>
          <w:b/>
          <w:bCs/>
          <w:u w:val="single"/>
        </w:rPr>
        <w:t>must</w:t>
      </w:r>
      <w:r>
        <w:t xml:space="preserve"> provide the Department for Medicaid Services (DMS) notice that it and any listed Contract Pharmacy </w:t>
      </w:r>
      <w:r>
        <w:rPr>
          <w:b/>
        </w:rPr>
        <w:t>will</w:t>
      </w:r>
      <w:r>
        <w:t xml:space="preserve"> use 340B drugs to fill prescriptions for qualified pharmacy claims. Qualified pharmacy claims are only claims for Kentucky Medicaid MCO members who receive prescription drug benefits coverage and who are determined as eligible per the Health Resources and Services Administration (HRSA) 340B patient definition guidelines. </w:t>
      </w:r>
    </w:p>
    <w:p w14:paraId="674197AC" w14:textId="77777777" w:rsidR="007D1C78" w:rsidRDefault="007D1C78" w:rsidP="007D1C78">
      <w:pPr>
        <w:spacing w:line="259" w:lineRule="auto"/>
      </w:pPr>
      <w:r>
        <w:t xml:space="preserve"> </w:t>
      </w:r>
    </w:p>
    <w:p w14:paraId="6148525C" w14:textId="30EC06EF" w:rsidR="007D1C78" w:rsidRDefault="007D1C78" w:rsidP="007D1C78">
      <w:pPr>
        <w:ind w:left="-5" w:right="410"/>
      </w:pPr>
      <w:r>
        <w:t xml:space="preserve">The Department for Medicaid Services (DMS) is using a retrospective process where the Covered Entity’s Third Party Administrator (TPA) will provide a DMS-specified paid prescription claims file identifying claims for which the Covered Entity and/or its Contract Pharmacy provided drugs purchased under 340B.  </w:t>
      </w:r>
    </w:p>
    <w:p w14:paraId="2E8C713C" w14:textId="77777777" w:rsidR="007D1C78" w:rsidRDefault="007D1C78" w:rsidP="007D1C78">
      <w:pPr>
        <w:spacing w:after="14" w:line="259" w:lineRule="auto"/>
      </w:pPr>
      <w:r>
        <w:t xml:space="preserve"> </w:t>
      </w:r>
    </w:p>
    <w:p w14:paraId="5CE0CE28" w14:textId="57D1CECF" w:rsidR="007D1C78" w:rsidRDefault="007D1C78" w:rsidP="007D1C78">
      <w:pPr>
        <w:ind w:left="-5" w:right="410"/>
      </w:pPr>
      <w:r>
        <w:t xml:space="preserve">This notice and associated processes conform with HRSA’s 340B duplicate discount guidance recommending that Medicaid agencies and 340B Covered Entities have a process in place to avoid duplicate discounts for drug claims identified as 340B. This also allows DMS to monitor Covered Entities and their Contract Pharmacies for compliance with applicable State and Federal regulations.  </w:t>
      </w:r>
    </w:p>
    <w:p w14:paraId="3751B9AF" w14:textId="77777777" w:rsidR="007D1C78" w:rsidRDefault="007D1C78" w:rsidP="007D1C78">
      <w:pPr>
        <w:spacing w:line="259" w:lineRule="auto"/>
        <w:ind w:left="649"/>
      </w:pPr>
      <w:r>
        <w:t xml:space="preserve"> </w:t>
      </w:r>
    </w:p>
    <w:p w14:paraId="554D50A8" w14:textId="77777777" w:rsidR="007D1C78" w:rsidRDefault="007D1C78" w:rsidP="007D1C78">
      <w:pPr>
        <w:ind w:left="-5" w:right="410"/>
      </w:pPr>
      <w:r>
        <w:rPr>
          <w:b/>
        </w:rPr>
        <w:t>IMPORTANT:</w:t>
      </w:r>
      <w:r>
        <w:t xml:space="preserve"> By completing and signing the attached 340B </w:t>
      </w:r>
      <w:r>
        <w:rPr>
          <w:b/>
          <w:color w:val="FF0000"/>
        </w:rPr>
        <w:t>Participation Notice</w:t>
      </w:r>
      <w:r>
        <w:rPr>
          <w:color w:val="FF0000"/>
        </w:rPr>
        <w:t xml:space="preserve"> </w:t>
      </w:r>
      <w:r>
        <w:t xml:space="preserve">form, the Covered Entity is notifying DMS they are participating in the 340B program along with any listed associated Contract Pharmacies. The Covered Entity must work with its TPA to ensure the appropriate claims file is submitted in the required timeframe. The 340B Participation Notice form must be completed and submitted to DMS340B@ky.gov to participate. </w:t>
      </w:r>
      <w:r>
        <w:rPr>
          <w:b/>
          <w:color w:val="FF0000"/>
          <w:u w:val="single" w:color="FF0000"/>
        </w:rPr>
        <w:t>DMS will not accept any paper or fax notices.</w:t>
      </w:r>
      <w:r>
        <w:t xml:space="preserve"> </w:t>
      </w:r>
    </w:p>
    <w:p w14:paraId="121C0DF5" w14:textId="77777777" w:rsidR="007D1C78" w:rsidRDefault="007D1C78" w:rsidP="007D1C78">
      <w:pPr>
        <w:spacing w:line="259" w:lineRule="auto"/>
      </w:pPr>
      <w:r>
        <w:t xml:space="preserve"> </w:t>
      </w:r>
    </w:p>
    <w:p w14:paraId="59502A12" w14:textId="77777777" w:rsidR="007D1C78" w:rsidRDefault="007D1C78" w:rsidP="007D1C78">
      <w:pPr>
        <w:numPr>
          <w:ilvl w:val="0"/>
          <w:numId w:val="13"/>
        </w:numPr>
        <w:ind w:left="720" w:right="410" w:hanging="360"/>
        <w:jc w:val="both"/>
      </w:pPr>
      <w:r>
        <w:t>Completed and signed Participation Notice forms received by the 15</w:t>
      </w:r>
      <w:r w:rsidRPr="000F37CF">
        <w:rPr>
          <w:vertAlign w:val="superscript"/>
        </w:rPr>
        <w:t>th</w:t>
      </w:r>
      <w:r>
        <w:t xml:space="preserve"> calendar day of the last month of the quarter are considered for inclusion in 340B participation for that quarter.  </w:t>
      </w:r>
    </w:p>
    <w:p w14:paraId="736AEBF9" w14:textId="77777777" w:rsidR="007D1C78" w:rsidRDefault="007D1C78" w:rsidP="007D1C78">
      <w:pPr>
        <w:ind w:left="720"/>
      </w:pPr>
      <w:r>
        <w:t xml:space="preserve"> </w:t>
      </w:r>
    </w:p>
    <w:p w14:paraId="67EB9DD3" w14:textId="77777777" w:rsidR="007D1C78" w:rsidRDefault="007D1C78" w:rsidP="007D1C78">
      <w:pPr>
        <w:numPr>
          <w:ilvl w:val="0"/>
          <w:numId w:val="13"/>
        </w:numPr>
        <w:ind w:left="720" w:right="410" w:hanging="360"/>
        <w:jc w:val="both"/>
      </w:pPr>
      <w:r>
        <w:t xml:space="preserve">Forms received after the required timeframe for a given quarter will be effective in the following quarter. </w:t>
      </w:r>
    </w:p>
    <w:p w14:paraId="551296EB" w14:textId="77777777" w:rsidR="007D1C78" w:rsidRDefault="007D1C78" w:rsidP="007D1C78">
      <w:pPr>
        <w:spacing w:line="259" w:lineRule="auto"/>
      </w:pPr>
      <w:r>
        <w:t xml:space="preserve"> </w:t>
      </w:r>
    </w:p>
    <w:p w14:paraId="19BBF48F" w14:textId="77777777" w:rsidR="007D1C78" w:rsidRDefault="007D1C78" w:rsidP="007D1C78">
      <w:pPr>
        <w:ind w:left="-5" w:right="410"/>
      </w:pPr>
    </w:p>
    <w:p w14:paraId="0D366038" w14:textId="77777777" w:rsidR="007D1C78" w:rsidRDefault="007D1C78" w:rsidP="007D1C78">
      <w:pPr>
        <w:ind w:left="-5" w:right="410"/>
      </w:pPr>
    </w:p>
    <w:p w14:paraId="0A72B515" w14:textId="77777777" w:rsidR="007D1C78" w:rsidRDefault="007D1C78" w:rsidP="007D1C78">
      <w:pPr>
        <w:ind w:left="-5" w:right="410"/>
      </w:pPr>
    </w:p>
    <w:p w14:paraId="4534AB75" w14:textId="26F7C5F9" w:rsidR="007D1C78" w:rsidRDefault="007D1C78" w:rsidP="007D1C78">
      <w:pPr>
        <w:ind w:left="-5" w:right="410"/>
      </w:pPr>
      <w:r>
        <w:t>DMS will acknowledge receipt of the completed forms, via email, within seven (7) business days of receiving the forms. We strongly encourage Covered Entities to submit forms early in the event information is identified as missing or incorrect to allow time for correction and inclusion in the 340B program. DMS is not responsible for assuring corrections within the required timeframes.</w:t>
      </w:r>
    </w:p>
    <w:p w14:paraId="10A28B89" w14:textId="77777777" w:rsidR="007D1C78" w:rsidRDefault="007D1C78" w:rsidP="007D1C78">
      <w:pPr>
        <w:ind w:left="-5" w:right="411"/>
      </w:pPr>
    </w:p>
    <w:p w14:paraId="46CFCD0D" w14:textId="1C0FBF81" w:rsidR="007D1C78" w:rsidRDefault="007D1C78" w:rsidP="007D1C78">
      <w:pPr>
        <w:spacing w:after="249" w:line="239" w:lineRule="auto"/>
      </w:pPr>
      <w:r>
        <w:t xml:space="preserve">Please send any questions/concerns to </w:t>
      </w:r>
      <w:hyperlink r:id="rId10" w:history="1">
        <w:r w:rsidRPr="007B4C12">
          <w:rPr>
            <w:rStyle w:val="Hyperlink"/>
          </w:rPr>
          <w:t>DMS340B@ky.gov</w:t>
        </w:r>
      </w:hyperlink>
      <w:bookmarkStart w:id="0" w:name="_Hlk92217020"/>
      <w:r>
        <w:t>.</w:t>
      </w:r>
    </w:p>
    <w:p w14:paraId="2CFA5419" w14:textId="423E3C2E" w:rsidR="007D1C78" w:rsidRDefault="007D1C78" w:rsidP="007D1C78">
      <w:pPr>
        <w:spacing w:after="249" w:line="239" w:lineRule="auto"/>
        <w:rPr>
          <w:b/>
          <w:szCs w:val="22"/>
        </w:rPr>
      </w:pPr>
      <w:r w:rsidRPr="007D1C78">
        <w:rPr>
          <w:rFonts w:ascii="Calibri" w:eastAsia="Calibri" w:hAnsi="Calibri" w:cs="Calibri"/>
          <w:b/>
          <w:color w:val="FF0000"/>
          <w:szCs w:val="22"/>
        </w:rPr>
        <w:t>NOTE: This 340B Participation Form does not apply to Fee for Service (FFS) pharmacy claims. Covered Entities who want to use 340B drugs for pharmacy claims reimbursed under FFS must be appropriately registered in HRSA’s quarterly Medicaid Exclusion File</w:t>
      </w:r>
      <w:r w:rsidRPr="000F37CF">
        <w:rPr>
          <w:rFonts w:ascii="Calibri" w:eastAsia="Calibri" w:hAnsi="Calibri" w:cs="Calibri"/>
          <w:b/>
          <w:szCs w:val="22"/>
        </w:rPr>
        <w:t>.</w:t>
      </w:r>
      <w:r w:rsidRPr="000F37CF">
        <w:rPr>
          <w:b/>
          <w:szCs w:val="22"/>
        </w:rPr>
        <w:t xml:space="preserve"> </w:t>
      </w:r>
    </w:p>
    <w:p w14:paraId="689796E9" w14:textId="1295F6B3" w:rsidR="007D1C78" w:rsidRDefault="007D1C78" w:rsidP="007D1C78">
      <w:pPr>
        <w:spacing w:after="249" w:line="239" w:lineRule="auto"/>
        <w:rPr>
          <w:b/>
          <w:szCs w:val="22"/>
        </w:rPr>
      </w:pPr>
    </w:p>
    <w:p w14:paraId="1E25E51B" w14:textId="0424FBBF" w:rsidR="007D1C78" w:rsidRDefault="007D1C78" w:rsidP="007D1C78">
      <w:pPr>
        <w:spacing w:after="249" w:line="239" w:lineRule="auto"/>
        <w:rPr>
          <w:b/>
          <w:szCs w:val="22"/>
        </w:rPr>
      </w:pPr>
    </w:p>
    <w:p w14:paraId="19DA7DF8" w14:textId="468D2273" w:rsidR="007D1C78" w:rsidRDefault="007D1C78" w:rsidP="007D1C78">
      <w:pPr>
        <w:spacing w:after="249" w:line="239" w:lineRule="auto"/>
        <w:rPr>
          <w:b/>
          <w:szCs w:val="22"/>
        </w:rPr>
      </w:pPr>
    </w:p>
    <w:p w14:paraId="2F6F5FCF" w14:textId="01E1BEE8" w:rsidR="007D1C78" w:rsidRDefault="007D1C78" w:rsidP="007D1C78">
      <w:pPr>
        <w:spacing w:after="249" w:line="239" w:lineRule="auto"/>
        <w:rPr>
          <w:b/>
          <w:szCs w:val="22"/>
        </w:rPr>
      </w:pPr>
    </w:p>
    <w:p w14:paraId="4C657DD5" w14:textId="640D08F6" w:rsidR="007D1C78" w:rsidRDefault="007D1C78" w:rsidP="007D1C78">
      <w:pPr>
        <w:spacing w:after="249" w:line="239" w:lineRule="auto"/>
        <w:rPr>
          <w:b/>
          <w:szCs w:val="22"/>
        </w:rPr>
      </w:pPr>
    </w:p>
    <w:p w14:paraId="631DBBC1" w14:textId="07651CE5" w:rsidR="007D1C78" w:rsidRDefault="007D1C78" w:rsidP="007D1C78">
      <w:pPr>
        <w:spacing w:after="249" w:line="239" w:lineRule="auto"/>
        <w:rPr>
          <w:b/>
          <w:szCs w:val="22"/>
        </w:rPr>
      </w:pPr>
    </w:p>
    <w:p w14:paraId="4D1223A1" w14:textId="70A043A8" w:rsidR="007D1C78" w:rsidRDefault="007D1C78" w:rsidP="007D1C78">
      <w:pPr>
        <w:spacing w:after="249" w:line="239" w:lineRule="auto"/>
        <w:rPr>
          <w:b/>
          <w:szCs w:val="22"/>
        </w:rPr>
      </w:pPr>
    </w:p>
    <w:p w14:paraId="4F50753F" w14:textId="722A721B" w:rsidR="007D1C78" w:rsidRDefault="007D1C78" w:rsidP="007D1C78">
      <w:pPr>
        <w:spacing w:after="249" w:line="239" w:lineRule="auto"/>
        <w:rPr>
          <w:b/>
          <w:szCs w:val="22"/>
        </w:rPr>
      </w:pPr>
    </w:p>
    <w:p w14:paraId="61687616" w14:textId="452F3203" w:rsidR="007D1C78" w:rsidRDefault="007D1C78" w:rsidP="007D1C78">
      <w:pPr>
        <w:spacing w:after="249" w:line="239" w:lineRule="auto"/>
        <w:rPr>
          <w:b/>
          <w:szCs w:val="22"/>
        </w:rPr>
      </w:pPr>
    </w:p>
    <w:p w14:paraId="3E9E7355" w14:textId="6C0A7483" w:rsidR="007D1C78" w:rsidRDefault="007D1C78" w:rsidP="007D1C78">
      <w:pPr>
        <w:spacing w:after="249" w:line="239" w:lineRule="auto"/>
        <w:rPr>
          <w:b/>
          <w:szCs w:val="22"/>
        </w:rPr>
      </w:pPr>
    </w:p>
    <w:p w14:paraId="6824C74A" w14:textId="53F95E83" w:rsidR="007D1C78" w:rsidRDefault="007D1C78" w:rsidP="007D1C78">
      <w:pPr>
        <w:spacing w:after="249" w:line="239" w:lineRule="auto"/>
        <w:rPr>
          <w:b/>
          <w:szCs w:val="22"/>
        </w:rPr>
      </w:pPr>
    </w:p>
    <w:p w14:paraId="20AB9A03" w14:textId="7ECC4ED2" w:rsidR="007D1C78" w:rsidRDefault="007D1C78" w:rsidP="007D1C78">
      <w:pPr>
        <w:spacing w:after="249" w:line="239" w:lineRule="auto"/>
        <w:rPr>
          <w:b/>
          <w:szCs w:val="22"/>
        </w:rPr>
      </w:pPr>
    </w:p>
    <w:p w14:paraId="7EF8D1B6" w14:textId="3696E06F" w:rsidR="007D1C78" w:rsidRDefault="007D1C78" w:rsidP="007D1C78">
      <w:pPr>
        <w:spacing w:after="249" w:line="239" w:lineRule="auto"/>
        <w:rPr>
          <w:b/>
          <w:szCs w:val="22"/>
        </w:rPr>
      </w:pPr>
    </w:p>
    <w:p w14:paraId="552CCCBA" w14:textId="5343CEA6" w:rsidR="007D1C78" w:rsidRDefault="007D1C78" w:rsidP="007D1C78">
      <w:pPr>
        <w:spacing w:after="249" w:line="239" w:lineRule="auto"/>
        <w:rPr>
          <w:b/>
          <w:szCs w:val="22"/>
        </w:rPr>
      </w:pPr>
    </w:p>
    <w:p w14:paraId="6B5BA4F9" w14:textId="16F20CB2" w:rsidR="007D1C78" w:rsidRDefault="007D1C78" w:rsidP="007D1C78">
      <w:pPr>
        <w:spacing w:after="249" w:line="239" w:lineRule="auto"/>
        <w:rPr>
          <w:b/>
          <w:szCs w:val="22"/>
        </w:rPr>
      </w:pPr>
    </w:p>
    <w:p w14:paraId="5EDDC07C" w14:textId="6C743423" w:rsidR="007D1C78" w:rsidRDefault="007D1C78" w:rsidP="007D1C78">
      <w:pPr>
        <w:spacing w:after="249" w:line="239" w:lineRule="auto"/>
        <w:rPr>
          <w:b/>
          <w:szCs w:val="22"/>
        </w:rPr>
      </w:pPr>
    </w:p>
    <w:p w14:paraId="41010F5C" w14:textId="49EA910D" w:rsidR="007D1C78" w:rsidRDefault="007D1C78" w:rsidP="007D1C78">
      <w:pPr>
        <w:spacing w:after="249" w:line="239" w:lineRule="auto"/>
        <w:rPr>
          <w:b/>
          <w:szCs w:val="22"/>
        </w:rPr>
      </w:pPr>
    </w:p>
    <w:p w14:paraId="46CB6ABA" w14:textId="13C91345" w:rsidR="007D1C78" w:rsidRDefault="007D1C78" w:rsidP="007D1C78">
      <w:pPr>
        <w:spacing w:after="249" w:line="239" w:lineRule="auto"/>
        <w:rPr>
          <w:b/>
          <w:szCs w:val="22"/>
        </w:rPr>
      </w:pPr>
    </w:p>
    <w:p w14:paraId="23F4EA34" w14:textId="3D04D772" w:rsidR="007D1C78" w:rsidRDefault="007D1C78" w:rsidP="007D1C78">
      <w:pPr>
        <w:spacing w:after="249" w:line="239" w:lineRule="auto"/>
        <w:rPr>
          <w:b/>
          <w:szCs w:val="22"/>
        </w:rPr>
      </w:pPr>
    </w:p>
    <w:bookmarkEnd w:id="0"/>
    <w:p w14:paraId="5119369D" w14:textId="77777777" w:rsidR="007D1C78" w:rsidRDefault="007D1C78" w:rsidP="007D1C78">
      <w:pPr>
        <w:spacing w:line="239" w:lineRule="auto"/>
        <w:ind w:right="423"/>
        <w:rPr>
          <w:b/>
          <w:szCs w:val="22"/>
        </w:rPr>
      </w:pPr>
    </w:p>
    <w:p w14:paraId="1A791DE6" w14:textId="60DB1DF5" w:rsidR="007D1C78" w:rsidRDefault="007D1C78" w:rsidP="007D1C78">
      <w:pPr>
        <w:spacing w:line="239" w:lineRule="auto"/>
        <w:ind w:right="423"/>
      </w:pPr>
      <w:r>
        <w:rPr>
          <w:b/>
        </w:rPr>
        <w:t xml:space="preserve">Covered Entity and/or Contract Pharmacy Information to Participate in 340B for Medicaid Managed Care </w:t>
      </w:r>
    </w:p>
    <w:p w14:paraId="337CB9BA" w14:textId="77777777" w:rsidR="007D1C78" w:rsidRDefault="007D1C78" w:rsidP="007D1C78">
      <w:pPr>
        <w:ind w:left="-5" w:right="410"/>
      </w:pPr>
      <w:r>
        <w:t xml:space="preserve">(Note: If more space is needed, please duplicate the below tables on additional pages.) </w:t>
      </w:r>
    </w:p>
    <w:p w14:paraId="52EDDEC0" w14:textId="77777777" w:rsidR="007D1C78" w:rsidRDefault="007D1C78" w:rsidP="007D1C78">
      <w:pPr>
        <w:spacing w:line="259" w:lineRule="auto"/>
      </w:pPr>
      <w:r>
        <w:t xml:space="preserve"> </w:t>
      </w:r>
    </w:p>
    <w:tbl>
      <w:tblPr>
        <w:tblStyle w:val="TableGrid"/>
        <w:tblW w:w="10333" w:type="dxa"/>
        <w:tblInd w:w="7" w:type="dxa"/>
        <w:tblCellMar>
          <w:top w:w="50" w:type="dxa"/>
          <w:left w:w="106" w:type="dxa"/>
          <w:right w:w="115" w:type="dxa"/>
        </w:tblCellMar>
        <w:tblLook w:val="04A0" w:firstRow="1" w:lastRow="0" w:firstColumn="1" w:lastColumn="0" w:noHBand="0" w:noVBand="1"/>
      </w:tblPr>
      <w:tblGrid>
        <w:gridCol w:w="3103"/>
        <w:gridCol w:w="7230"/>
      </w:tblGrid>
      <w:tr w:rsidR="007D1C78" w14:paraId="0182CF2C" w14:textId="77777777" w:rsidTr="007D1C78">
        <w:trPr>
          <w:trHeight w:val="358"/>
        </w:trPr>
        <w:tc>
          <w:tcPr>
            <w:tcW w:w="10333" w:type="dxa"/>
            <w:gridSpan w:val="2"/>
            <w:tcBorders>
              <w:top w:val="single" w:sz="3" w:space="0" w:color="000000"/>
              <w:left w:val="single" w:sz="3" w:space="0" w:color="000000"/>
              <w:bottom w:val="single" w:sz="2" w:space="0" w:color="B4C6E7"/>
              <w:right w:val="single" w:sz="3" w:space="0" w:color="000000"/>
            </w:tcBorders>
            <w:shd w:val="clear" w:color="auto" w:fill="44546A"/>
          </w:tcPr>
          <w:p w14:paraId="0A873ED9" w14:textId="77777777" w:rsidR="007D1C78" w:rsidRPr="000F37CF" w:rsidRDefault="007D1C78" w:rsidP="004C39B4">
            <w:pPr>
              <w:spacing w:line="259" w:lineRule="auto"/>
              <w:ind w:right="2"/>
              <w:jc w:val="center"/>
              <w:rPr>
                <w:b/>
                <w:color w:val="FFFFFF"/>
              </w:rPr>
            </w:pPr>
            <w:r>
              <w:rPr>
                <w:b/>
                <w:color w:val="FFFFFF"/>
              </w:rPr>
              <w:t xml:space="preserve">Covered Entity Information </w:t>
            </w:r>
          </w:p>
        </w:tc>
      </w:tr>
      <w:tr w:rsidR="007D1C78" w14:paraId="7FD05D4C" w14:textId="77777777" w:rsidTr="007D1C78">
        <w:trPr>
          <w:trHeight w:val="359"/>
        </w:trPr>
        <w:tc>
          <w:tcPr>
            <w:tcW w:w="10333" w:type="dxa"/>
            <w:gridSpan w:val="2"/>
            <w:tcBorders>
              <w:top w:val="single" w:sz="2" w:space="0" w:color="B4C6E7"/>
              <w:left w:val="single" w:sz="3" w:space="0" w:color="000000"/>
              <w:bottom w:val="single" w:sz="3" w:space="0" w:color="000000"/>
              <w:right w:val="single" w:sz="3" w:space="0" w:color="000000"/>
            </w:tcBorders>
            <w:shd w:val="clear" w:color="auto" w:fill="B4C6E7"/>
          </w:tcPr>
          <w:p w14:paraId="12527147" w14:textId="77777777" w:rsidR="007D1C78" w:rsidRDefault="007D1C78" w:rsidP="004C39B4">
            <w:pPr>
              <w:spacing w:line="259" w:lineRule="auto"/>
            </w:pPr>
            <w:r>
              <w:rPr>
                <w:b/>
              </w:rPr>
              <w:t xml:space="preserve">Contact Person Information </w:t>
            </w:r>
          </w:p>
        </w:tc>
      </w:tr>
      <w:tr w:rsidR="007D1C78" w14:paraId="70F7C430" w14:textId="77777777" w:rsidTr="007D1C78">
        <w:trPr>
          <w:trHeight w:val="359"/>
        </w:trPr>
        <w:tc>
          <w:tcPr>
            <w:tcW w:w="3103" w:type="dxa"/>
            <w:tcBorders>
              <w:top w:val="single" w:sz="3" w:space="0" w:color="000000"/>
              <w:left w:val="single" w:sz="3" w:space="0" w:color="000000"/>
              <w:bottom w:val="single" w:sz="3" w:space="0" w:color="000000"/>
              <w:right w:val="single" w:sz="3" w:space="0" w:color="000000"/>
            </w:tcBorders>
          </w:tcPr>
          <w:p w14:paraId="77983444" w14:textId="77777777" w:rsidR="007D1C78" w:rsidRDefault="007D1C78" w:rsidP="004C39B4">
            <w:pPr>
              <w:spacing w:line="259" w:lineRule="auto"/>
            </w:pPr>
            <w:r>
              <w:t xml:space="preserve">Name </w:t>
            </w:r>
          </w:p>
        </w:tc>
        <w:tc>
          <w:tcPr>
            <w:tcW w:w="7229" w:type="dxa"/>
            <w:tcBorders>
              <w:top w:val="single" w:sz="3" w:space="0" w:color="000000"/>
              <w:left w:val="single" w:sz="3" w:space="0" w:color="000000"/>
              <w:bottom w:val="single" w:sz="3" w:space="0" w:color="000000"/>
              <w:right w:val="single" w:sz="3" w:space="0" w:color="000000"/>
            </w:tcBorders>
          </w:tcPr>
          <w:p w14:paraId="2519FC7B" w14:textId="77777777" w:rsidR="007D1C78" w:rsidRDefault="007D1C78" w:rsidP="004C39B4">
            <w:pPr>
              <w:spacing w:line="259" w:lineRule="auto"/>
              <w:ind w:left="2"/>
            </w:pPr>
            <w:r>
              <w:rPr>
                <w:b/>
              </w:rPr>
              <w:t xml:space="preserve"> </w:t>
            </w:r>
          </w:p>
        </w:tc>
      </w:tr>
      <w:tr w:rsidR="007D1C78" w14:paraId="4C82C617" w14:textId="77777777" w:rsidTr="007D1C78">
        <w:trPr>
          <w:trHeight w:val="362"/>
        </w:trPr>
        <w:tc>
          <w:tcPr>
            <w:tcW w:w="3103" w:type="dxa"/>
            <w:tcBorders>
              <w:top w:val="single" w:sz="3" w:space="0" w:color="000000"/>
              <w:left w:val="single" w:sz="3" w:space="0" w:color="000000"/>
              <w:bottom w:val="single" w:sz="3" w:space="0" w:color="000000"/>
              <w:right w:val="single" w:sz="3" w:space="0" w:color="000000"/>
            </w:tcBorders>
          </w:tcPr>
          <w:p w14:paraId="6C2E468B" w14:textId="77777777" w:rsidR="007D1C78" w:rsidRDefault="007D1C78" w:rsidP="004C39B4">
            <w:pPr>
              <w:spacing w:line="259" w:lineRule="auto"/>
            </w:pPr>
            <w:r>
              <w:t xml:space="preserve">Email Address </w:t>
            </w:r>
          </w:p>
        </w:tc>
        <w:tc>
          <w:tcPr>
            <w:tcW w:w="7229" w:type="dxa"/>
            <w:tcBorders>
              <w:top w:val="single" w:sz="3" w:space="0" w:color="000000"/>
              <w:left w:val="single" w:sz="3" w:space="0" w:color="000000"/>
              <w:bottom w:val="single" w:sz="3" w:space="0" w:color="000000"/>
              <w:right w:val="single" w:sz="3" w:space="0" w:color="000000"/>
            </w:tcBorders>
          </w:tcPr>
          <w:p w14:paraId="46552BEC" w14:textId="77777777" w:rsidR="007D1C78" w:rsidRDefault="007D1C78" w:rsidP="004C39B4">
            <w:pPr>
              <w:spacing w:line="259" w:lineRule="auto"/>
              <w:ind w:left="2"/>
            </w:pPr>
            <w:r>
              <w:rPr>
                <w:b/>
              </w:rPr>
              <w:t xml:space="preserve"> </w:t>
            </w:r>
          </w:p>
        </w:tc>
      </w:tr>
      <w:tr w:rsidR="007D1C78" w14:paraId="75F257DC" w14:textId="77777777" w:rsidTr="007D1C78">
        <w:trPr>
          <w:trHeight w:val="361"/>
        </w:trPr>
        <w:tc>
          <w:tcPr>
            <w:tcW w:w="3103" w:type="dxa"/>
            <w:tcBorders>
              <w:top w:val="single" w:sz="3" w:space="0" w:color="000000"/>
              <w:left w:val="single" w:sz="3" w:space="0" w:color="000000"/>
              <w:bottom w:val="single" w:sz="2" w:space="0" w:color="B4C6E7"/>
              <w:right w:val="single" w:sz="3" w:space="0" w:color="000000"/>
            </w:tcBorders>
          </w:tcPr>
          <w:p w14:paraId="4FF63386" w14:textId="77777777" w:rsidR="007D1C78" w:rsidRDefault="007D1C78" w:rsidP="004C39B4">
            <w:pPr>
              <w:spacing w:line="259" w:lineRule="auto"/>
            </w:pPr>
            <w:r>
              <w:t xml:space="preserve">Phone </w:t>
            </w:r>
          </w:p>
        </w:tc>
        <w:tc>
          <w:tcPr>
            <w:tcW w:w="7229" w:type="dxa"/>
            <w:tcBorders>
              <w:top w:val="single" w:sz="3" w:space="0" w:color="000000"/>
              <w:left w:val="single" w:sz="3" w:space="0" w:color="000000"/>
              <w:bottom w:val="single" w:sz="2" w:space="0" w:color="B4C6E7"/>
              <w:right w:val="single" w:sz="3" w:space="0" w:color="000000"/>
            </w:tcBorders>
          </w:tcPr>
          <w:p w14:paraId="33238D59" w14:textId="77777777" w:rsidR="007D1C78" w:rsidRDefault="007D1C78" w:rsidP="004C39B4">
            <w:pPr>
              <w:spacing w:line="259" w:lineRule="auto"/>
              <w:ind w:left="2"/>
            </w:pPr>
            <w:r>
              <w:rPr>
                <w:b/>
              </w:rPr>
              <w:t xml:space="preserve"> </w:t>
            </w:r>
          </w:p>
        </w:tc>
      </w:tr>
      <w:tr w:rsidR="007D1C78" w14:paraId="3B190FC1" w14:textId="77777777" w:rsidTr="007D1C78">
        <w:trPr>
          <w:trHeight w:val="358"/>
        </w:trPr>
        <w:tc>
          <w:tcPr>
            <w:tcW w:w="10333" w:type="dxa"/>
            <w:gridSpan w:val="2"/>
            <w:tcBorders>
              <w:top w:val="single" w:sz="2" w:space="0" w:color="B4C6E7"/>
              <w:left w:val="single" w:sz="3" w:space="0" w:color="000000"/>
              <w:bottom w:val="single" w:sz="3" w:space="0" w:color="000000"/>
              <w:right w:val="single" w:sz="3" w:space="0" w:color="000000"/>
            </w:tcBorders>
            <w:shd w:val="clear" w:color="auto" w:fill="B4C6E7"/>
          </w:tcPr>
          <w:p w14:paraId="6D218C87" w14:textId="77777777" w:rsidR="007D1C78" w:rsidRDefault="007D1C78" w:rsidP="004C39B4">
            <w:pPr>
              <w:spacing w:line="259" w:lineRule="auto"/>
            </w:pPr>
            <w:r>
              <w:rPr>
                <w:b/>
              </w:rPr>
              <w:t xml:space="preserve">Covered Entity Information </w:t>
            </w:r>
          </w:p>
        </w:tc>
      </w:tr>
      <w:tr w:rsidR="007D1C78" w14:paraId="5937FD72" w14:textId="77777777" w:rsidTr="007D1C78">
        <w:trPr>
          <w:trHeight w:val="359"/>
        </w:trPr>
        <w:tc>
          <w:tcPr>
            <w:tcW w:w="3103" w:type="dxa"/>
            <w:tcBorders>
              <w:top w:val="single" w:sz="3" w:space="0" w:color="000000"/>
              <w:left w:val="single" w:sz="3" w:space="0" w:color="000000"/>
              <w:bottom w:val="single" w:sz="3" w:space="0" w:color="000000"/>
              <w:right w:val="single" w:sz="3" w:space="0" w:color="000000"/>
            </w:tcBorders>
          </w:tcPr>
          <w:p w14:paraId="4B7E2A91" w14:textId="77777777" w:rsidR="007D1C78" w:rsidRDefault="007D1C78" w:rsidP="004C39B4">
            <w:pPr>
              <w:spacing w:line="259" w:lineRule="auto"/>
            </w:pPr>
            <w:r>
              <w:t xml:space="preserve">Name </w:t>
            </w:r>
          </w:p>
        </w:tc>
        <w:tc>
          <w:tcPr>
            <w:tcW w:w="7229" w:type="dxa"/>
            <w:tcBorders>
              <w:top w:val="single" w:sz="3" w:space="0" w:color="000000"/>
              <w:left w:val="single" w:sz="3" w:space="0" w:color="000000"/>
              <w:bottom w:val="single" w:sz="3" w:space="0" w:color="000000"/>
              <w:right w:val="single" w:sz="3" w:space="0" w:color="000000"/>
            </w:tcBorders>
          </w:tcPr>
          <w:p w14:paraId="4233D325" w14:textId="77777777" w:rsidR="007D1C78" w:rsidRDefault="007D1C78" w:rsidP="004C39B4">
            <w:pPr>
              <w:spacing w:line="259" w:lineRule="auto"/>
              <w:ind w:left="2"/>
            </w:pPr>
            <w:r>
              <w:t xml:space="preserve"> </w:t>
            </w:r>
          </w:p>
        </w:tc>
      </w:tr>
      <w:tr w:rsidR="007D1C78" w14:paraId="502FB0DC" w14:textId="77777777" w:rsidTr="007D1C78">
        <w:trPr>
          <w:trHeight w:val="362"/>
        </w:trPr>
        <w:tc>
          <w:tcPr>
            <w:tcW w:w="3103" w:type="dxa"/>
            <w:tcBorders>
              <w:top w:val="single" w:sz="3" w:space="0" w:color="000000"/>
              <w:left w:val="single" w:sz="3" w:space="0" w:color="000000"/>
              <w:bottom w:val="single" w:sz="3" w:space="0" w:color="000000"/>
              <w:right w:val="single" w:sz="3" w:space="0" w:color="000000"/>
            </w:tcBorders>
          </w:tcPr>
          <w:p w14:paraId="5402D16F" w14:textId="77777777" w:rsidR="007D1C78" w:rsidRDefault="007D1C78" w:rsidP="004C39B4">
            <w:pPr>
              <w:spacing w:line="259" w:lineRule="auto"/>
            </w:pPr>
            <w:r>
              <w:t xml:space="preserve">NPI </w:t>
            </w:r>
          </w:p>
        </w:tc>
        <w:tc>
          <w:tcPr>
            <w:tcW w:w="7229" w:type="dxa"/>
            <w:tcBorders>
              <w:top w:val="single" w:sz="3" w:space="0" w:color="000000"/>
              <w:left w:val="single" w:sz="3" w:space="0" w:color="000000"/>
              <w:bottom w:val="single" w:sz="3" w:space="0" w:color="000000"/>
              <w:right w:val="single" w:sz="3" w:space="0" w:color="000000"/>
            </w:tcBorders>
          </w:tcPr>
          <w:p w14:paraId="0B29730F" w14:textId="77777777" w:rsidR="007D1C78" w:rsidRDefault="007D1C78" w:rsidP="004C39B4">
            <w:pPr>
              <w:spacing w:line="259" w:lineRule="auto"/>
              <w:ind w:left="2"/>
            </w:pPr>
            <w:r>
              <w:t xml:space="preserve"> </w:t>
            </w:r>
          </w:p>
        </w:tc>
      </w:tr>
      <w:tr w:rsidR="007D1C78" w14:paraId="7BA21CB1" w14:textId="77777777" w:rsidTr="007D1C78">
        <w:trPr>
          <w:trHeight w:val="359"/>
        </w:trPr>
        <w:tc>
          <w:tcPr>
            <w:tcW w:w="3103" w:type="dxa"/>
            <w:tcBorders>
              <w:top w:val="single" w:sz="3" w:space="0" w:color="000000"/>
              <w:left w:val="single" w:sz="3" w:space="0" w:color="000000"/>
              <w:bottom w:val="single" w:sz="3" w:space="0" w:color="000000"/>
              <w:right w:val="single" w:sz="3" w:space="0" w:color="000000"/>
            </w:tcBorders>
          </w:tcPr>
          <w:p w14:paraId="50A0BA6B" w14:textId="77777777" w:rsidR="007D1C78" w:rsidRDefault="007D1C78" w:rsidP="004C39B4">
            <w:pPr>
              <w:spacing w:line="259" w:lineRule="auto"/>
            </w:pPr>
            <w:r>
              <w:t>Address</w:t>
            </w:r>
          </w:p>
        </w:tc>
        <w:tc>
          <w:tcPr>
            <w:tcW w:w="7229" w:type="dxa"/>
            <w:tcBorders>
              <w:top w:val="single" w:sz="3" w:space="0" w:color="000000"/>
              <w:left w:val="single" w:sz="3" w:space="0" w:color="000000"/>
              <w:bottom w:val="single" w:sz="3" w:space="0" w:color="000000"/>
              <w:right w:val="single" w:sz="3" w:space="0" w:color="000000"/>
            </w:tcBorders>
          </w:tcPr>
          <w:p w14:paraId="411C7430" w14:textId="77777777" w:rsidR="007D1C78" w:rsidRDefault="007D1C78" w:rsidP="004C39B4">
            <w:pPr>
              <w:spacing w:line="259" w:lineRule="auto"/>
              <w:ind w:left="2"/>
            </w:pPr>
            <w:r>
              <w:t xml:space="preserve"> </w:t>
            </w:r>
          </w:p>
        </w:tc>
      </w:tr>
      <w:tr w:rsidR="007D1C78" w14:paraId="0EE4AD72" w14:textId="77777777" w:rsidTr="007D1C78">
        <w:trPr>
          <w:trHeight w:val="362"/>
        </w:trPr>
        <w:tc>
          <w:tcPr>
            <w:tcW w:w="3103" w:type="dxa"/>
            <w:tcBorders>
              <w:top w:val="single" w:sz="3" w:space="0" w:color="000000"/>
              <w:left w:val="single" w:sz="3" w:space="0" w:color="000000"/>
              <w:bottom w:val="single" w:sz="3" w:space="0" w:color="000000"/>
              <w:right w:val="single" w:sz="3" w:space="0" w:color="000000"/>
            </w:tcBorders>
          </w:tcPr>
          <w:p w14:paraId="1533A88A" w14:textId="77777777" w:rsidR="007D1C78" w:rsidRDefault="007D1C78" w:rsidP="004C39B4">
            <w:pPr>
              <w:spacing w:line="259" w:lineRule="auto"/>
            </w:pPr>
            <w:r>
              <w:t xml:space="preserve">City </w:t>
            </w:r>
          </w:p>
        </w:tc>
        <w:tc>
          <w:tcPr>
            <w:tcW w:w="7229" w:type="dxa"/>
            <w:tcBorders>
              <w:top w:val="single" w:sz="3" w:space="0" w:color="000000"/>
              <w:left w:val="single" w:sz="3" w:space="0" w:color="000000"/>
              <w:bottom w:val="single" w:sz="3" w:space="0" w:color="000000"/>
              <w:right w:val="single" w:sz="3" w:space="0" w:color="000000"/>
            </w:tcBorders>
          </w:tcPr>
          <w:p w14:paraId="79D581E2" w14:textId="77777777" w:rsidR="007D1C78" w:rsidRDefault="007D1C78" w:rsidP="004C39B4">
            <w:pPr>
              <w:spacing w:line="259" w:lineRule="auto"/>
              <w:ind w:left="2"/>
            </w:pPr>
            <w:r>
              <w:t xml:space="preserve"> </w:t>
            </w:r>
          </w:p>
        </w:tc>
      </w:tr>
      <w:tr w:rsidR="007D1C78" w14:paraId="56AAB28B" w14:textId="77777777" w:rsidTr="007D1C78">
        <w:trPr>
          <w:trHeight w:val="358"/>
        </w:trPr>
        <w:tc>
          <w:tcPr>
            <w:tcW w:w="3103" w:type="dxa"/>
            <w:tcBorders>
              <w:top w:val="single" w:sz="3" w:space="0" w:color="000000"/>
              <w:left w:val="single" w:sz="3" w:space="0" w:color="000000"/>
              <w:bottom w:val="single" w:sz="3" w:space="0" w:color="000000"/>
              <w:right w:val="single" w:sz="3" w:space="0" w:color="000000"/>
            </w:tcBorders>
          </w:tcPr>
          <w:p w14:paraId="75DEA914" w14:textId="77777777" w:rsidR="007D1C78" w:rsidRDefault="007D1C78" w:rsidP="004C39B4">
            <w:pPr>
              <w:spacing w:line="259" w:lineRule="auto"/>
            </w:pPr>
            <w:r>
              <w:t xml:space="preserve">State </w:t>
            </w:r>
          </w:p>
        </w:tc>
        <w:tc>
          <w:tcPr>
            <w:tcW w:w="7229" w:type="dxa"/>
            <w:tcBorders>
              <w:top w:val="single" w:sz="3" w:space="0" w:color="000000"/>
              <w:left w:val="single" w:sz="3" w:space="0" w:color="000000"/>
              <w:bottom w:val="single" w:sz="3" w:space="0" w:color="000000"/>
              <w:right w:val="single" w:sz="3" w:space="0" w:color="000000"/>
            </w:tcBorders>
          </w:tcPr>
          <w:p w14:paraId="7A096D15" w14:textId="77777777" w:rsidR="007D1C78" w:rsidRDefault="007D1C78" w:rsidP="004C39B4">
            <w:pPr>
              <w:spacing w:line="259" w:lineRule="auto"/>
              <w:ind w:left="2"/>
            </w:pPr>
            <w:r>
              <w:t xml:space="preserve"> </w:t>
            </w:r>
          </w:p>
        </w:tc>
      </w:tr>
      <w:tr w:rsidR="007D1C78" w14:paraId="038B668D" w14:textId="77777777" w:rsidTr="007D1C78">
        <w:trPr>
          <w:trHeight w:val="358"/>
        </w:trPr>
        <w:tc>
          <w:tcPr>
            <w:tcW w:w="3103" w:type="dxa"/>
            <w:tcBorders>
              <w:top w:val="single" w:sz="3" w:space="0" w:color="000000"/>
              <w:left w:val="single" w:sz="3" w:space="0" w:color="000000"/>
              <w:bottom w:val="single" w:sz="3" w:space="0" w:color="000000"/>
              <w:right w:val="single" w:sz="3" w:space="0" w:color="000000"/>
            </w:tcBorders>
          </w:tcPr>
          <w:p w14:paraId="6D905855" w14:textId="77777777" w:rsidR="007D1C78" w:rsidRDefault="007D1C78" w:rsidP="004C39B4">
            <w:pPr>
              <w:spacing w:line="259" w:lineRule="auto"/>
            </w:pPr>
            <w:r>
              <w:t xml:space="preserve">Zip Code </w:t>
            </w:r>
          </w:p>
        </w:tc>
        <w:tc>
          <w:tcPr>
            <w:tcW w:w="7229" w:type="dxa"/>
            <w:tcBorders>
              <w:top w:val="single" w:sz="3" w:space="0" w:color="000000"/>
              <w:left w:val="single" w:sz="3" w:space="0" w:color="000000"/>
              <w:bottom w:val="single" w:sz="3" w:space="0" w:color="000000"/>
              <w:right w:val="single" w:sz="3" w:space="0" w:color="000000"/>
            </w:tcBorders>
          </w:tcPr>
          <w:p w14:paraId="5599ACEA" w14:textId="77777777" w:rsidR="007D1C78" w:rsidRDefault="007D1C78" w:rsidP="004C39B4">
            <w:pPr>
              <w:spacing w:line="259" w:lineRule="auto"/>
              <w:ind w:left="2"/>
            </w:pPr>
            <w:r>
              <w:t xml:space="preserve"> </w:t>
            </w:r>
          </w:p>
        </w:tc>
      </w:tr>
    </w:tbl>
    <w:p w14:paraId="15E9E506" w14:textId="77777777" w:rsidR="007D1C78" w:rsidRDefault="007D1C78" w:rsidP="007D1C78">
      <w:pPr>
        <w:spacing w:line="259" w:lineRule="auto"/>
      </w:pPr>
      <w:r>
        <w:t xml:space="preserve"> </w:t>
      </w:r>
    </w:p>
    <w:p w14:paraId="4903DAB1" w14:textId="77777777" w:rsidR="007D1C78" w:rsidRDefault="007D1C78" w:rsidP="007D1C78">
      <w:pPr>
        <w:spacing w:line="259" w:lineRule="auto"/>
      </w:pPr>
      <w:r>
        <w:t xml:space="preserve"> </w:t>
      </w:r>
    </w:p>
    <w:tbl>
      <w:tblPr>
        <w:tblStyle w:val="TableGrid"/>
        <w:tblW w:w="10334" w:type="dxa"/>
        <w:tblInd w:w="7" w:type="dxa"/>
        <w:tblCellMar>
          <w:top w:w="50" w:type="dxa"/>
          <w:left w:w="106" w:type="dxa"/>
          <w:right w:w="115" w:type="dxa"/>
        </w:tblCellMar>
        <w:tblLook w:val="04A0" w:firstRow="1" w:lastRow="0" w:firstColumn="1" w:lastColumn="0" w:noHBand="0" w:noVBand="1"/>
      </w:tblPr>
      <w:tblGrid>
        <w:gridCol w:w="3104"/>
        <w:gridCol w:w="7230"/>
      </w:tblGrid>
      <w:tr w:rsidR="007D1C78" w14:paraId="63D67C46" w14:textId="77777777" w:rsidTr="007D1C78">
        <w:trPr>
          <w:trHeight w:val="372"/>
        </w:trPr>
        <w:tc>
          <w:tcPr>
            <w:tcW w:w="10334" w:type="dxa"/>
            <w:gridSpan w:val="2"/>
            <w:tcBorders>
              <w:top w:val="single" w:sz="3" w:space="0" w:color="000000"/>
              <w:left w:val="single" w:sz="3" w:space="0" w:color="000000"/>
              <w:bottom w:val="single" w:sz="2" w:space="0" w:color="B4C6E7"/>
              <w:right w:val="single" w:sz="3" w:space="0" w:color="000000"/>
            </w:tcBorders>
            <w:shd w:val="clear" w:color="auto" w:fill="44546A"/>
          </w:tcPr>
          <w:p w14:paraId="33E98507" w14:textId="77777777" w:rsidR="007D1C78" w:rsidRPr="00D21E7D" w:rsidRDefault="007D1C78" w:rsidP="004C39B4">
            <w:pPr>
              <w:spacing w:line="259" w:lineRule="auto"/>
              <w:ind w:left="1"/>
              <w:jc w:val="center"/>
              <w:rPr>
                <w:b/>
                <w:color w:val="FFFFFF" w:themeColor="background1"/>
              </w:rPr>
            </w:pPr>
            <w:r w:rsidRPr="00D21E7D">
              <w:rPr>
                <w:b/>
                <w:color w:val="FFFFFF" w:themeColor="background1"/>
              </w:rPr>
              <w:t xml:space="preserve">Pharmacy Information </w:t>
            </w:r>
          </w:p>
          <w:p w14:paraId="20A13762" w14:textId="77777777" w:rsidR="007D1C78" w:rsidRDefault="007D1C78" w:rsidP="004C39B4">
            <w:pPr>
              <w:spacing w:line="259" w:lineRule="auto"/>
              <w:ind w:left="1"/>
              <w:jc w:val="center"/>
            </w:pPr>
            <m:oMath>
              <m:r>
                <m:rPr>
                  <m:sty m:val="bi"/>
                </m:rPr>
                <w:rPr>
                  <w:rFonts w:ascii="Cambria Math" w:hAnsi="Cambria Math"/>
                  <w:b/>
                  <w:i/>
                  <w:color w:val="FFFFFF" w:themeColor="background1"/>
                </w:rPr>
                <w:sym w:font="Webdings" w:char="F031"/>
              </m:r>
            </m:oMath>
            <w:r w:rsidRPr="00D21E7D">
              <w:rPr>
                <w:b/>
                <w:color w:val="FFFFFF" w:themeColor="background1"/>
              </w:rPr>
              <w:t xml:space="preserve">  In-House     </w:t>
            </w:r>
            <w:r w:rsidRPr="00D21E7D">
              <w:rPr>
                <w:b/>
                <w:color w:val="FFFFFF" w:themeColor="background1"/>
              </w:rPr>
              <w:sym w:font="Webdings" w:char="F031"/>
            </w:r>
            <w:r w:rsidRPr="00D21E7D">
              <w:rPr>
                <w:b/>
                <w:color w:val="FFFFFF" w:themeColor="background1"/>
              </w:rPr>
              <w:t xml:space="preserve"> Contract Pharmacy                                         </w:t>
            </w:r>
            <w:r w:rsidRPr="00D21E7D">
              <w:rPr>
                <w:b/>
                <w:color w:val="FFFFFF" w:themeColor="background1"/>
              </w:rPr>
              <w:br/>
              <w:t xml:space="preserve"> *please indicate the type of pharmacy</w:t>
            </w:r>
          </w:p>
        </w:tc>
      </w:tr>
      <w:tr w:rsidR="007D1C78" w14:paraId="2A5DE084" w14:textId="77777777" w:rsidTr="007D1C78">
        <w:trPr>
          <w:trHeight w:val="366"/>
        </w:trPr>
        <w:tc>
          <w:tcPr>
            <w:tcW w:w="10334" w:type="dxa"/>
            <w:gridSpan w:val="2"/>
            <w:tcBorders>
              <w:top w:val="single" w:sz="2" w:space="0" w:color="B4C6E7"/>
              <w:left w:val="single" w:sz="3" w:space="0" w:color="000000"/>
              <w:bottom w:val="single" w:sz="3" w:space="0" w:color="000000"/>
              <w:right w:val="single" w:sz="3" w:space="0" w:color="000000"/>
            </w:tcBorders>
            <w:shd w:val="clear" w:color="auto" w:fill="B4C6E7"/>
          </w:tcPr>
          <w:p w14:paraId="366A62D2" w14:textId="77777777" w:rsidR="007D1C78" w:rsidRDefault="007D1C78" w:rsidP="004C39B4">
            <w:pPr>
              <w:tabs>
                <w:tab w:val="left" w:pos="3497"/>
              </w:tabs>
              <w:spacing w:line="259" w:lineRule="auto"/>
            </w:pPr>
            <w:r>
              <w:rPr>
                <w:b/>
              </w:rPr>
              <w:t xml:space="preserve">Contact Person Information </w:t>
            </w:r>
            <w:r>
              <w:rPr>
                <w:b/>
              </w:rPr>
              <w:sym w:font="Webdings" w:char="F031"/>
            </w:r>
            <w:r>
              <w:rPr>
                <w:b/>
              </w:rPr>
              <w:t xml:space="preserve"> same as covered entity</w:t>
            </w:r>
          </w:p>
        </w:tc>
      </w:tr>
      <w:tr w:rsidR="007D1C78" w14:paraId="367B10F7" w14:textId="77777777" w:rsidTr="007D1C78">
        <w:trPr>
          <w:trHeight w:val="373"/>
        </w:trPr>
        <w:tc>
          <w:tcPr>
            <w:tcW w:w="3104" w:type="dxa"/>
            <w:tcBorders>
              <w:top w:val="single" w:sz="3" w:space="0" w:color="000000"/>
              <w:left w:val="single" w:sz="3" w:space="0" w:color="000000"/>
              <w:bottom w:val="single" w:sz="3" w:space="0" w:color="000000"/>
              <w:right w:val="single" w:sz="3" w:space="0" w:color="000000"/>
            </w:tcBorders>
          </w:tcPr>
          <w:p w14:paraId="6E7AF3B4" w14:textId="77777777" w:rsidR="007D1C78" w:rsidRDefault="007D1C78" w:rsidP="004C39B4">
            <w:pPr>
              <w:spacing w:line="259" w:lineRule="auto"/>
            </w:pPr>
            <w:r>
              <w:t xml:space="preserve">Name </w:t>
            </w:r>
          </w:p>
        </w:tc>
        <w:tc>
          <w:tcPr>
            <w:tcW w:w="7229" w:type="dxa"/>
            <w:tcBorders>
              <w:top w:val="single" w:sz="3" w:space="0" w:color="000000"/>
              <w:left w:val="single" w:sz="3" w:space="0" w:color="000000"/>
              <w:bottom w:val="single" w:sz="3" w:space="0" w:color="000000"/>
              <w:right w:val="single" w:sz="3" w:space="0" w:color="000000"/>
            </w:tcBorders>
          </w:tcPr>
          <w:p w14:paraId="7DE432BA" w14:textId="77777777" w:rsidR="007D1C78" w:rsidRDefault="007D1C78" w:rsidP="004C39B4">
            <w:pPr>
              <w:spacing w:line="259" w:lineRule="auto"/>
              <w:ind w:left="2"/>
            </w:pPr>
            <w:r>
              <w:rPr>
                <w:b/>
              </w:rPr>
              <w:t xml:space="preserve"> </w:t>
            </w:r>
          </w:p>
        </w:tc>
      </w:tr>
      <w:tr w:rsidR="007D1C78" w14:paraId="074D99D4" w14:textId="77777777" w:rsidTr="007D1C78">
        <w:trPr>
          <w:trHeight w:val="369"/>
        </w:trPr>
        <w:tc>
          <w:tcPr>
            <w:tcW w:w="3104" w:type="dxa"/>
            <w:tcBorders>
              <w:top w:val="single" w:sz="3" w:space="0" w:color="000000"/>
              <w:left w:val="single" w:sz="3" w:space="0" w:color="000000"/>
              <w:bottom w:val="single" w:sz="3" w:space="0" w:color="000000"/>
              <w:right w:val="single" w:sz="3" w:space="0" w:color="000000"/>
            </w:tcBorders>
          </w:tcPr>
          <w:p w14:paraId="2A46B643" w14:textId="77777777" w:rsidR="007D1C78" w:rsidRDefault="007D1C78" w:rsidP="004C39B4">
            <w:pPr>
              <w:spacing w:line="259" w:lineRule="auto"/>
            </w:pPr>
            <w:r>
              <w:t xml:space="preserve">Email Address </w:t>
            </w:r>
          </w:p>
        </w:tc>
        <w:tc>
          <w:tcPr>
            <w:tcW w:w="7229" w:type="dxa"/>
            <w:tcBorders>
              <w:top w:val="single" w:sz="3" w:space="0" w:color="000000"/>
              <w:left w:val="single" w:sz="3" w:space="0" w:color="000000"/>
              <w:bottom w:val="single" w:sz="3" w:space="0" w:color="000000"/>
              <w:right w:val="single" w:sz="3" w:space="0" w:color="000000"/>
            </w:tcBorders>
          </w:tcPr>
          <w:p w14:paraId="75CAFCB5" w14:textId="77777777" w:rsidR="007D1C78" w:rsidRDefault="007D1C78" w:rsidP="004C39B4">
            <w:pPr>
              <w:spacing w:line="259" w:lineRule="auto"/>
              <w:ind w:left="2"/>
            </w:pPr>
            <w:r>
              <w:rPr>
                <w:b/>
              </w:rPr>
              <w:t xml:space="preserve"> </w:t>
            </w:r>
          </w:p>
        </w:tc>
      </w:tr>
      <w:tr w:rsidR="007D1C78" w14:paraId="301A9835" w14:textId="77777777" w:rsidTr="007D1C78">
        <w:trPr>
          <w:trHeight w:val="375"/>
        </w:trPr>
        <w:tc>
          <w:tcPr>
            <w:tcW w:w="3104" w:type="dxa"/>
            <w:tcBorders>
              <w:top w:val="single" w:sz="3" w:space="0" w:color="000000"/>
              <w:left w:val="single" w:sz="3" w:space="0" w:color="000000"/>
              <w:bottom w:val="single" w:sz="2" w:space="0" w:color="B4C6E7"/>
              <w:right w:val="single" w:sz="3" w:space="0" w:color="000000"/>
            </w:tcBorders>
          </w:tcPr>
          <w:p w14:paraId="4713070C" w14:textId="77777777" w:rsidR="007D1C78" w:rsidRDefault="007D1C78" w:rsidP="004C39B4">
            <w:pPr>
              <w:spacing w:line="259" w:lineRule="auto"/>
            </w:pPr>
            <w:r>
              <w:t xml:space="preserve">Phone </w:t>
            </w:r>
          </w:p>
        </w:tc>
        <w:tc>
          <w:tcPr>
            <w:tcW w:w="7229" w:type="dxa"/>
            <w:tcBorders>
              <w:top w:val="single" w:sz="3" w:space="0" w:color="000000"/>
              <w:left w:val="single" w:sz="3" w:space="0" w:color="000000"/>
              <w:bottom w:val="single" w:sz="2" w:space="0" w:color="B4C6E7"/>
              <w:right w:val="single" w:sz="3" w:space="0" w:color="000000"/>
            </w:tcBorders>
          </w:tcPr>
          <w:p w14:paraId="40023791" w14:textId="77777777" w:rsidR="007D1C78" w:rsidRDefault="007D1C78" w:rsidP="004C39B4">
            <w:pPr>
              <w:spacing w:line="259" w:lineRule="auto"/>
              <w:ind w:left="2"/>
            </w:pPr>
            <w:r>
              <w:rPr>
                <w:b/>
              </w:rPr>
              <w:t xml:space="preserve"> </w:t>
            </w:r>
          </w:p>
        </w:tc>
      </w:tr>
      <w:tr w:rsidR="007D1C78" w14:paraId="5607AAD5" w14:textId="77777777" w:rsidTr="007D1C78">
        <w:trPr>
          <w:trHeight w:val="365"/>
        </w:trPr>
        <w:tc>
          <w:tcPr>
            <w:tcW w:w="10334" w:type="dxa"/>
            <w:gridSpan w:val="2"/>
            <w:tcBorders>
              <w:top w:val="single" w:sz="2" w:space="0" w:color="B4C6E7"/>
              <w:left w:val="single" w:sz="3" w:space="0" w:color="000000"/>
              <w:bottom w:val="single" w:sz="3" w:space="0" w:color="000000"/>
              <w:right w:val="single" w:sz="3" w:space="0" w:color="000000"/>
            </w:tcBorders>
            <w:shd w:val="clear" w:color="auto" w:fill="B4C6E7"/>
          </w:tcPr>
          <w:p w14:paraId="074DFDA0" w14:textId="34807087" w:rsidR="007D1C78" w:rsidRDefault="007D1C78" w:rsidP="004C39B4">
            <w:pPr>
              <w:spacing w:line="259" w:lineRule="auto"/>
            </w:pPr>
            <w:r>
              <w:rPr>
                <w:b/>
              </w:rPr>
              <w:t xml:space="preserve">Pharmacy Information </w:t>
            </w:r>
          </w:p>
        </w:tc>
      </w:tr>
      <w:tr w:rsidR="007D1C78" w14:paraId="4566136E" w14:textId="77777777" w:rsidTr="007D1C78">
        <w:trPr>
          <w:trHeight w:val="373"/>
        </w:trPr>
        <w:tc>
          <w:tcPr>
            <w:tcW w:w="3104" w:type="dxa"/>
            <w:tcBorders>
              <w:top w:val="single" w:sz="3" w:space="0" w:color="000000"/>
              <w:left w:val="single" w:sz="3" w:space="0" w:color="000000"/>
              <w:bottom w:val="single" w:sz="3" w:space="0" w:color="000000"/>
              <w:right w:val="single" w:sz="3" w:space="0" w:color="000000"/>
            </w:tcBorders>
          </w:tcPr>
          <w:p w14:paraId="7F3180B2" w14:textId="77777777" w:rsidR="007D1C78" w:rsidRDefault="007D1C78" w:rsidP="004C39B4">
            <w:pPr>
              <w:spacing w:line="259" w:lineRule="auto"/>
            </w:pPr>
            <w:r>
              <w:t xml:space="preserve">Name </w:t>
            </w:r>
          </w:p>
        </w:tc>
        <w:tc>
          <w:tcPr>
            <w:tcW w:w="7229" w:type="dxa"/>
            <w:tcBorders>
              <w:top w:val="single" w:sz="3" w:space="0" w:color="000000"/>
              <w:left w:val="single" w:sz="3" w:space="0" w:color="000000"/>
              <w:bottom w:val="single" w:sz="3" w:space="0" w:color="000000"/>
              <w:right w:val="single" w:sz="3" w:space="0" w:color="000000"/>
            </w:tcBorders>
          </w:tcPr>
          <w:p w14:paraId="29232C45" w14:textId="77777777" w:rsidR="007D1C78" w:rsidRDefault="007D1C78" w:rsidP="004C39B4">
            <w:pPr>
              <w:spacing w:line="259" w:lineRule="auto"/>
              <w:ind w:left="2"/>
            </w:pPr>
            <w:r>
              <w:t xml:space="preserve"> </w:t>
            </w:r>
          </w:p>
        </w:tc>
      </w:tr>
      <w:tr w:rsidR="007D1C78" w14:paraId="061ED745" w14:textId="77777777" w:rsidTr="007D1C78">
        <w:trPr>
          <w:trHeight w:val="369"/>
        </w:trPr>
        <w:tc>
          <w:tcPr>
            <w:tcW w:w="3104" w:type="dxa"/>
            <w:tcBorders>
              <w:top w:val="single" w:sz="3" w:space="0" w:color="000000"/>
              <w:left w:val="single" w:sz="3" w:space="0" w:color="000000"/>
              <w:bottom w:val="single" w:sz="3" w:space="0" w:color="000000"/>
              <w:right w:val="single" w:sz="3" w:space="0" w:color="000000"/>
            </w:tcBorders>
          </w:tcPr>
          <w:p w14:paraId="78043DEC" w14:textId="77777777" w:rsidR="007D1C78" w:rsidRDefault="007D1C78" w:rsidP="004C39B4">
            <w:pPr>
              <w:spacing w:line="259" w:lineRule="auto"/>
            </w:pPr>
            <w:r>
              <w:t xml:space="preserve">NPI </w:t>
            </w:r>
          </w:p>
        </w:tc>
        <w:tc>
          <w:tcPr>
            <w:tcW w:w="7229" w:type="dxa"/>
            <w:tcBorders>
              <w:top w:val="single" w:sz="3" w:space="0" w:color="000000"/>
              <w:left w:val="single" w:sz="3" w:space="0" w:color="000000"/>
              <w:bottom w:val="single" w:sz="3" w:space="0" w:color="000000"/>
              <w:right w:val="single" w:sz="3" w:space="0" w:color="000000"/>
            </w:tcBorders>
          </w:tcPr>
          <w:p w14:paraId="55C87434" w14:textId="77777777" w:rsidR="007D1C78" w:rsidRDefault="007D1C78" w:rsidP="004C39B4">
            <w:pPr>
              <w:spacing w:line="259" w:lineRule="auto"/>
              <w:ind w:left="2"/>
            </w:pPr>
            <w:r>
              <w:t xml:space="preserve"> </w:t>
            </w:r>
          </w:p>
        </w:tc>
      </w:tr>
      <w:tr w:rsidR="007D1C78" w14:paraId="378F0697" w14:textId="77777777" w:rsidTr="007D1C78">
        <w:trPr>
          <w:trHeight w:val="373"/>
        </w:trPr>
        <w:tc>
          <w:tcPr>
            <w:tcW w:w="3104" w:type="dxa"/>
            <w:tcBorders>
              <w:top w:val="single" w:sz="3" w:space="0" w:color="000000"/>
              <w:left w:val="single" w:sz="3" w:space="0" w:color="000000"/>
              <w:bottom w:val="single" w:sz="3" w:space="0" w:color="000000"/>
              <w:right w:val="single" w:sz="3" w:space="0" w:color="000000"/>
            </w:tcBorders>
          </w:tcPr>
          <w:p w14:paraId="68352684" w14:textId="77777777" w:rsidR="007D1C78" w:rsidRDefault="007D1C78" w:rsidP="004C39B4">
            <w:pPr>
              <w:spacing w:line="259" w:lineRule="auto"/>
            </w:pPr>
            <w:r>
              <w:t>Address</w:t>
            </w:r>
          </w:p>
        </w:tc>
        <w:tc>
          <w:tcPr>
            <w:tcW w:w="7229" w:type="dxa"/>
            <w:tcBorders>
              <w:top w:val="single" w:sz="3" w:space="0" w:color="000000"/>
              <w:left w:val="single" w:sz="3" w:space="0" w:color="000000"/>
              <w:bottom w:val="single" w:sz="3" w:space="0" w:color="000000"/>
              <w:right w:val="single" w:sz="3" w:space="0" w:color="000000"/>
            </w:tcBorders>
          </w:tcPr>
          <w:p w14:paraId="5A13757C" w14:textId="77777777" w:rsidR="007D1C78" w:rsidRDefault="007D1C78" w:rsidP="004C39B4">
            <w:pPr>
              <w:spacing w:line="259" w:lineRule="auto"/>
              <w:ind w:left="2"/>
            </w:pPr>
            <w:r>
              <w:t xml:space="preserve"> </w:t>
            </w:r>
          </w:p>
        </w:tc>
      </w:tr>
      <w:tr w:rsidR="007D1C78" w14:paraId="5ACD3078" w14:textId="77777777" w:rsidTr="007D1C78">
        <w:trPr>
          <w:trHeight w:val="369"/>
        </w:trPr>
        <w:tc>
          <w:tcPr>
            <w:tcW w:w="3104" w:type="dxa"/>
            <w:tcBorders>
              <w:top w:val="single" w:sz="3" w:space="0" w:color="000000"/>
              <w:left w:val="single" w:sz="3" w:space="0" w:color="000000"/>
              <w:bottom w:val="single" w:sz="3" w:space="0" w:color="000000"/>
              <w:right w:val="single" w:sz="3" w:space="0" w:color="000000"/>
            </w:tcBorders>
          </w:tcPr>
          <w:p w14:paraId="04FCA1F4" w14:textId="77777777" w:rsidR="007D1C78" w:rsidRDefault="007D1C78" w:rsidP="004C39B4">
            <w:pPr>
              <w:spacing w:line="259" w:lineRule="auto"/>
            </w:pPr>
            <w:r>
              <w:t xml:space="preserve">City </w:t>
            </w:r>
          </w:p>
        </w:tc>
        <w:tc>
          <w:tcPr>
            <w:tcW w:w="7229" w:type="dxa"/>
            <w:tcBorders>
              <w:top w:val="single" w:sz="3" w:space="0" w:color="000000"/>
              <w:left w:val="single" w:sz="3" w:space="0" w:color="000000"/>
              <w:bottom w:val="single" w:sz="3" w:space="0" w:color="000000"/>
              <w:right w:val="single" w:sz="3" w:space="0" w:color="000000"/>
            </w:tcBorders>
          </w:tcPr>
          <w:p w14:paraId="6ADDD1F9" w14:textId="77777777" w:rsidR="007D1C78" w:rsidRDefault="007D1C78" w:rsidP="004C39B4">
            <w:pPr>
              <w:spacing w:line="259" w:lineRule="auto"/>
              <w:ind w:left="2"/>
            </w:pPr>
            <w:r>
              <w:t xml:space="preserve"> </w:t>
            </w:r>
          </w:p>
        </w:tc>
      </w:tr>
      <w:tr w:rsidR="007D1C78" w14:paraId="5C75BE1A" w14:textId="77777777" w:rsidTr="007D1C78">
        <w:trPr>
          <w:trHeight w:val="373"/>
        </w:trPr>
        <w:tc>
          <w:tcPr>
            <w:tcW w:w="3104" w:type="dxa"/>
            <w:tcBorders>
              <w:top w:val="single" w:sz="3" w:space="0" w:color="000000"/>
              <w:left w:val="single" w:sz="3" w:space="0" w:color="000000"/>
              <w:bottom w:val="single" w:sz="3" w:space="0" w:color="000000"/>
              <w:right w:val="single" w:sz="3" w:space="0" w:color="000000"/>
            </w:tcBorders>
          </w:tcPr>
          <w:p w14:paraId="0CC964E8" w14:textId="77777777" w:rsidR="007D1C78" w:rsidRDefault="007D1C78" w:rsidP="004C39B4">
            <w:pPr>
              <w:spacing w:line="259" w:lineRule="auto"/>
            </w:pPr>
            <w:r>
              <w:t xml:space="preserve">State </w:t>
            </w:r>
          </w:p>
        </w:tc>
        <w:tc>
          <w:tcPr>
            <w:tcW w:w="7229" w:type="dxa"/>
            <w:tcBorders>
              <w:top w:val="single" w:sz="3" w:space="0" w:color="000000"/>
              <w:left w:val="single" w:sz="3" w:space="0" w:color="000000"/>
              <w:bottom w:val="single" w:sz="3" w:space="0" w:color="000000"/>
              <w:right w:val="single" w:sz="3" w:space="0" w:color="000000"/>
            </w:tcBorders>
          </w:tcPr>
          <w:p w14:paraId="2530CEAE" w14:textId="77777777" w:rsidR="007D1C78" w:rsidRDefault="007D1C78" w:rsidP="004C39B4">
            <w:pPr>
              <w:spacing w:line="259" w:lineRule="auto"/>
              <w:ind w:left="2"/>
            </w:pPr>
            <w:r>
              <w:t xml:space="preserve"> </w:t>
            </w:r>
          </w:p>
        </w:tc>
      </w:tr>
      <w:tr w:rsidR="007D1C78" w14:paraId="2AE68579" w14:textId="77777777" w:rsidTr="007D1C78">
        <w:trPr>
          <w:trHeight w:val="370"/>
        </w:trPr>
        <w:tc>
          <w:tcPr>
            <w:tcW w:w="3104" w:type="dxa"/>
            <w:tcBorders>
              <w:top w:val="single" w:sz="3" w:space="0" w:color="000000"/>
              <w:left w:val="single" w:sz="3" w:space="0" w:color="000000"/>
              <w:bottom w:val="single" w:sz="3" w:space="0" w:color="000000"/>
              <w:right w:val="single" w:sz="3" w:space="0" w:color="000000"/>
            </w:tcBorders>
          </w:tcPr>
          <w:p w14:paraId="2C0AE3EE" w14:textId="77777777" w:rsidR="007D1C78" w:rsidRDefault="007D1C78" w:rsidP="004C39B4">
            <w:pPr>
              <w:spacing w:line="259" w:lineRule="auto"/>
            </w:pPr>
            <w:r>
              <w:t xml:space="preserve">Zip Code </w:t>
            </w:r>
          </w:p>
        </w:tc>
        <w:tc>
          <w:tcPr>
            <w:tcW w:w="7229" w:type="dxa"/>
            <w:tcBorders>
              <w:top w:val="single" w:sz="3" w:space="0" w:color="000000"/>
              <w:left w:val="single" w:sz="3" w:space="0" w:color="000000"/>
              <w:bottom w:val="single" w:sz="3" w:space="0" w:color="000000"/>
              <w:right w:val="single" w:sz="3" w:space="0" w:color="000000"/>
            </w:tcBorders>
          </w:tcPr>
          <w:p w14:paraId="38D6FE4C" w14:textId="77777777" w:rsidR="007D1C78" w:rsidRDefault="007D1C78" w:rsidP="004C39B4">
            <w:pPr>
              <w:spacing w:line="259" w:lineRule="auto"/>
              <w:ind w:left="2"/>
            </w:pPr>
            <w:r>
              <w:t xml:space="preserve"> </w:t>
            </w:r>
          </w:p>
        </w:tc>
      </w:tr>
    </w:tbl>
    <w:p w14:paraId="689B40F5" w14:textId="7665632E" w:rsidR="007D1C78" w:rsidRDefault="007D1C78" w:rsidP="007D1C78">
      <w:pPr>
        <w:spacing w:line="259" w:lineRule="auto"/>
      </w:pPr>
      <w:r>
        <w:t xml:space="preserve"> </w:t>
      </w:r>
    </w:p>
    <w:p w14:paraId="2A9AC7FC" w14:textId="77777777" w:rsidR="007D1C78" w:rsidRDefault="007D1C78" w:rsidP="007D1C78">
      <w:pPr>
        <w:spacing w:line="259" w:lineRule="auto"/>
      </w:pPr>
    </w:p>
    <w:p w14:paraId="2717D437" w14:textId="77777777" w:rsidR="007D1C78" w:rsidRDefault="007D1C78" w:rsidP="007D1C78">
      <w:pPr>
        <w:ind w:left="-5"/>
      </w:pPr>
      <w:r>
        <w:t xml:space="preserve">Third Party Administrator (TPA) </w:t>
      </w:r>
      <w:proofErr w:type="gramStart"/>
      <w:r>
        <w:t>Name:_</w:t>
      </w:r>
      <w:proofErr w:type="gramEnd"/>
      <w:r>
        <w:t xml:space="preserve">___________________________________________________ </w:t>
      </w:r>
    </w:p>
    <w:p w14:paraId="58351A52" w14:textId="77777777" w:rsidR="007D1C78" w:rsidRDefault="007D1C78" w:rsidP="007D1C78">
      <w:pPr>
        <w:spacing w:line="259" w:lineRule="auto"/>
      </w:pPr>
      <w:r>
        <w:t xml:space="preserve"> </w:t>
      </w:r>
    </w:p>
    <w:tbl>
      <w:tblPr>
        <w:tblStyle w:val="TableGrid"/>
        <w:tblW w:w="10483" w:type="dxa"/>
        <w:tblInd w:w="0" w:type="dxa"/>
        <w:tblLook w:val="04A0" w:firstRow="1" w:lastRow="0" w:firstColumn="1" w:lastColumn="0" w:noHBand="0" w:noVBand="1"/>
      </w:tblPr>
      <w:tblGrid>
        <w:gridCol w:w="5042"/>
        <w:gridCol w:w="720"/>
        <w:gridCol w:w="4721"/>
      </w:tblGrid>
      <w:tr w:rsidR="007D1C78" w14:paraId="19B3B44B" w14:textId="77777777" w:rsidTr="004C39B4">
        <w:trPr>
          <w:trHeight w:val="547"/>
        </w:trPr>
        <w:tc>
          <w:tcPr>
            <w:tcW w:w="5042" w:type="dxa"/>
            <w:tcBorders>
              <w:top w:val="nil"/>
              <w:left w:val="nil"/>
              <w:bottom w:val="nil"/>
              <w:right w:val="nil"/>
            </w:tcBorders>
          </w:tcPr>
          <w:p w14:paraId="083F9B8D" w14:textId="77777777" w:rsidR="007D1C78" w:rsidRDefault="007D1C78" w:rsidP="004C39B4">
            <w:pPr>
              <w:spacing w:line="259" w:lineRule="auto"/>
            </w:pPr>
            <w:r>
              <w:t xml:space="preserve">COVERED ENTITY______________________ </w:t>
            </w:r>
          </w:p>
          <w:p w14:paraId="0B3F28F2" w14:textId="77777777" w:rsidR="007D1C78" w:rsidRDefault="007D1C78" w:rsidP="004C39B4">
            <w:pPr>
              <w:spacing w:line="259" w:lineRule="auto"/>
            </w:pPr>
            <w:r>
              <w:t xml:space="preserve"> </w:t>
            </w:r>
          </w:p>
        </w:tc>
        <w:tc>
          <w:tcPr>
            <w:tcW w:w="720" w:type="dxa"/>
            <w:tcBorders>
              <w:top w:val="nil"/>
              <w:left w:val="nil"/>
              <w:bottom w:val="nil"/>
              <w:right w:val="nil"/>
            </w:tcBorders>
          </w:tcPr>
          <w:p w14:paraId="111292A6" w14:textId="77777777" w:rsidR="007D1C78" w:rsidRDefault="007D1C78" w:rsidP="004C39B4">
            <w:pPr>
              <w:spacing w:line="259" w:lineRule="auto"/>
            </w:pPr>
            <w:r>
              <w:t xml:space="preserve"> </w:t>
            </w:r>
          </w:p>
        </w:tc>
        <w:tc>
          <w:tcPr>
            <w:tcW w:w="4721" w:type="dxa"/>
            <w:tcBorders>
              <w:top w:val="nil"/>
              <w:left w:val="nil"/>
              <w:bottom w:val="nil"/>
              <w:right w:val="nil"/>
            </w:tcBorders>
          </w:tcPr>
          <w:p w14:paraId="1090AFC4" w14:textId="77777777" w:rsidR="007D1C78" w:rsidRDefault="007D1C78" w:rsidP="004C39B4">
            <w:pPr>
              <w:spacing w:line="259" w:lineRule="auto"/>
            </w:pPr>
            <w:r>
              <w:t xml:space="preserve">DEPARTMENT FOR MEDICAID SERVICES </w:t>
            </w:r>
          </w:p>
        </w:tc>
      </w:tr>
      <w:tr w:rsidR="007D1C78" w14:paraId="068115DA" w14:textId="77777777" w:rsidTr="004C39B4">
        <w:trPr>
          <w:trHeight w:val="552"/>
        </w:trPr>
        <w:tc>
          <w:tcPr>
            <w:tcW w:w="5042" w:type="dxa"/>
            <w:tcBorders>
              <w:top w:val="nil"/>
              <w:left w:val="nil"/>
              <w:bottom w:val="nil"/>
              <w:right w:val="nil"/>
            </w:tcBorders>
          </w:tcPr>
          <w:p w14:paraId="1E185CAB" w14:textId="77777777" w:rsidR="007D1C78" w:rsidRDefault="007D1C78" w:rsidP="004C39B4">
            <w:pPr>
              <w:spacing w:line="259" w:lineRule="auto"/>
            </w:pPr>
            <w:r>
              <w:t xml:space="preserve">Printed Name: ___________________________ </w:t>
            </w:r>
          </w:p>
          <w:p w14:paraId="27A7C12C" w14:textId="77777777" w:rsidR="007D1C78" w:rsidRDefault="007D1C78" w:rsidP="004C39B4">
            <w:pPr>
              <w:spacing w:line="259" w:lineRule="auto"/>
            </w:pPr>
            <w:r>
              <w:t xml:space="preserve"> </w:t>
            </w:r>
          </w:p>
        </w:tc>
        <w:tc>
          <w:tcPr>
            <w:tcW w:w="720" w:type="dxa"/>
            <w:tcBorders>
              <w:top w:val="nil"/>
              <w:left w:val="nil"/>
              <w:bottom w:val="nil"/>
              <w:right w:val="nil"/>
            </w:tcBorders>
          </w:tcPr>
          <w:p w14:paraId="69AA7F89" w14:textId="77777777" w:rsidR="007D1C78" w:rsidRDefault="007D1C78" w:rsidP="004C39B4">
            <w:pPr>
              <w:spacing w:line="259" w:lineRule="auto"/>
            </w:pPr>
            <w:r>
              <w:t xml:space="preserve"> </w:t>
            </w:r>
          </w:p>
        </w:tc>
        <w:tc>
          <w:tcPr>
            <w:tcW w:w="4721" w:type="dxa"/>
            <w:tcBorders>
              <w:top w:val="nil"/>
              <w:left w:val="nil"/>
              <w:bottom w:val="nil"/>
              <w:right w:val="nil"/>
            </w:tcBorders>
          </w:tcPr>
          <w:p w14:paraId="4CEBA0B5" w14:textId="77777777" w:rsidR="007D1C78" w:rsidRDefault="007D1C78" w:rsidP="004C39B4">
            <w:pPr>
              <w:spacing w:line="259" w:lineRule="auto"/>
            </w:pPr>
            <w:r>
              <w:t xml:space="preserve">Printed </w:t>
            </w:r>
            <w:proofErr w:type="gramStart"/>
            <w:r>
              <w:t>Name:_</w:t>
            </w:r>
            <w:proofErr w:type="gramEnd"/>
            <w:r>
              <w:t xml:space="preserve">__________________________ </w:t>
            </w:r>
          </w:p>
        </w:tc>
      </w:tr>
      <w:tr w:rsidR="007D1C78" w14:paraId="0B033568" w14:textId="77777777" w:rsidTr="004C39B4">
        <w:trPr>
          <w:trHeight w:val="552"/>
        </w:trPr>
        <w:tc>
          <w:tcPr>
            <w:tcW w:w="5042" w:type="dxa"/>
            <w:tcBorders>
              <w:top w:val="nil"/>
              <w:left w:val="nil"/>
              <w:bottom w:val="nil"/>
              <w:right w:val="nil"/>
            </w:tcBorders>
          </w:tcPr>
          <w:p w14:paraId="212FF45C" w14:textId="77777777" w:rsidR="007D1C78" w:rsidRDefault="007D1C78" w:rsidP="004C39B4">
            <w:pPr>
              <w:spacing w:line="259" w:lineRule="auto"/>
            </w:pPr>
            <w:r>
              <w:t xml:space="preserve">Signature: ______________________________ </w:t>
            </w:r>
          </w:p>
          <w:p w14:paraId="47BE2EAF" w14:textId="77777777" w:rsidR="007D1C78" w:rsidRDefault="007D1C78" w:rsidP="004C39B4">
            <w:pPr>
              <w:spacing w:line="259" w:lineRule="auto"/>
            </w:pPr>
            <w:r>
              <w:t xml:space="preserve"> </w:t>
            </w:r>
          </w:p>
        </w:tc>
        <w:tc>
          <w:tcPr>
            <w:tcW w:w="720" w:type="dxa"/>
            <w:tcBorders>
              <w:top w:val="nil"/>
              <w:left w:val="nil"/>
              <w:bottom w:val="nil"/>
              <w:right w:val="nil"/>
            </w:tcBorders>
          </w:tcPr>
          <w:p w14:paraId="6611D16E" w14:textId="77777777" w:rsidR="007D1C78" w:rsidRDefault="007D1C78" w:rsidP="004C39B4">
            <w:pPr>
              <w:spacing w:line="259" w:lineRule="auto"/>
            </w:pPr>
            <w:r>
              <w:t xml:space="preserve"> </w:t>
            </w:r>
          </w:p>
        </w:tc>
        <w:tc>
          <w:tcPr>
            <w:tcW w:w="4721" w:type="dxa"/>
            <w:tcBorders>
              <w:top w:val="nil"/>
              <w:left w:val="nil"/>
              <w:bottom w:val="nil"/>
              <w:right w:val="nil"/>
            </w:tcBorders>
          </w:tcPr>
          <w:p w14:paraId="549C4B57" w14:textId="7AE6A171" w:rsidR="007D1C78" w:rsidRDefault="007D1C78" w:rsidP="004C39B4">
            <w:pPr>
              <w:spacing w:line="259" w:lineRule="auto"/>
            </w:pPr>
            <w:r>
              <w:t xml:space="preserve">Signature: ____________________________ </w:t>
            </w:r>
          </w:p>
        </w:tc>
      </w:tr>
      <w:tr w:rsidR="007D1C78" w14:paraId="24F42420" w14:textId="77777777" w:rsidTr="004C39B4">
        <w:trPr>
          <w:trHeight w:val="271"/>
        </w:trPr>
        <w:tc>
          <w:tcPr>
            <w:tcW w:w="5042" w:type="dxa"/>
            <w:tcBorders>
              <w:top w:val="nil"/>
              <w:left w:val="nil"/>
              <w:bottom w:val="nil"/>
              <w:right w:val="nil"/>
            </w:tcBorders>
          </w:tcPr>
          <w:p w14:paraId="1524805F" w14:textId="77777777" w:rsidR="007D1C78" w:rsidRDefault="007D1C78" w:rsidP="004C39B4">
            <w:pPr>
              <w:spacing w:line="259" w:lineRule="auto"/>
            </w:pPr>
            <w:r>
              <w:t xml:space="preserve">Title: __________________________________ </w:t>
            </w:r>
          </w:p>
        </w:tc>
        <w:tc>
          <w:tcPr>
            <w:tcW w:w="720" w:type="dxa"/>
            <w:tcBorders>
              <w:top w:val="nil"/>
              <w:left w:val="nil"/>
              <w:bottom w:val="nil"/>
              <w:right w:val="nil"/>
            </w:tcBorders>
          </w:tcPr>
          <w:p w14:paraId="345D68B8" w14:textId="77777777" w:rsidR="007D1C78" w:rsidRDefault="007D1C78" w:rsidP="004C39B4">
            <w:pPr>
              <w:spacing w:line="259" w:lineRule="auto"/>
            </w:pPr>
            <w:r>
              <w:t xml:space="preserve"> </w:t>
            </w:r>
          </w:p>
        </w:tc>
        <w:tc>
          <w:tcPr>
            <w:tcW w:w="4721" w:type="dxa"/>
            <w:tcBorders>
              <w:top w:val="nil"/>
              <w:left w:val="nil"/>
              <w:bottom w:val="nil"/>
              <w:right w:val="nil"/>
            </w:tcBorders>
          </w:tcPr>
          <w:p w14:paraId="7E873B20" w14:textId="77777777" w:rsidR="007D1C78" w:rsidRDefault="007D1C78" w:rsidP="004C39B4">
            <w:pPr>
              <w:spacing w:line="259" w:lineRule="auto"/>
            </w:pPr>
            <w:r>
              <w:t xml:space="preserve">Title: __________________________________ </w:t>
            </w:r>
          </w:p>
        </w:tc>
      </w:tr>
    </w:tbl>
    <w:p w14:paraId="2BD9EC75" w14:textId="7CCC6E59" w:rsidR="007D1C78" w:rsidRDefault="007D1C78" w:rsidP="000447F3">
      <w:pPr>
        <w:spacing w:line="259" w:lineRule="auto"/>
      </w:pPr>
      <w:r>
        <w:t xml:space="preserve"> </w:t>
      </w:r>
    </w:p>
    <w:p w14:paraId="6251144D" w14:textId="77777777" w:rsidR="007D1C78" w:rsidRDefault="007D1C78" w:rsidP="007D1C78">
      <w:pPr>
        <w:tabs>
          <w:tab w:val="center" w:pos="5042"/>
          <w:tab w:val="right" w:pos="10421"/>
        </w:tabs>
        <w:ind w:left="-15"/>
      </w:pPr>
      <w:r>
        <w:t xml:space="preserve">Date: __________________________________ </w:t>
      </w:r>
      <w:r>
        <w:tab/>
        <w:t xml:space="preserve"> </w:t>
      </w:r>
      <w:r>
        <w:tab/>
        <w:t xml:space="preserve">Date: __________________________________ </w:t>
      </w:r>
    </w:p>
    <w:p w14:paraId="7A6F3D55" w14:textId="77777777" w:rsidR="00536257" w:rsidRDefault="00536257" w:rsidP="00536257">
      <w:pPr>
        <w:rPr>
          <w:rFonts w:ascii="Calibri" w:hAnsi="Calibri"/>
          <w:color w:val="1F497D"/>
          <w:szCs w:val="22"/>
        </w:rPr>
      </w:pPr>
    </w:p>
    <w:sectPr w:rsidR="00536257" w:rsidSect="007D1C78">
      <w:headerReference w:type="default" r:id="rId11"/>
      <w:footerReference w:type="default" r:id="rId12"/>
      <w:headerReference w:type="first" r:id="rId13"/>
      <w:footerReference w:type="first" r:id="rId14"/>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9090D" w14:textId="77777777" w:rsidR="00646D9A" w:rsidRDefault="00646D9A">
      <w:r>
        <w:separator/>
      </w:r>
    </w:p>
  </w:endnote>
  <w:endnote w:type="continuationSeparator" w:id="0">
    <w:p w14:paraId="5FE44D70" w14:textId="77777777" w:rsidR="00646D9A" w:rsidRDefault="00646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TradeGothic LH BoldExtended">
    <w:altName w:val="Courier New"/>
    <w:charset w:val="00"/>
    <w:family w:val="auto"/>
    <w:pitch w:val="variable"/>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96E9" w14:textId="77777777" w:rsidR="007D1C78" w:rsidRPr="000D6EB1" w:rsidRDefault="007D1C78" w:rsidP="007D1C78">
    <w:pPr>
      <w:tabs>
        <w:tab w:val="center" w:pos="10065"/>
      </w:tabs>
      <w:spacing w:after="40" w:line="260" w:lineRule="atLeast"/>
      <w:jc w:val="center"/>
      <w:rPr>
        <w:sz w:val="10"/>
        <w:szCs w:val="10"/>
      </w:rPr>
    </w:pPr>
    <w:r>
      <w:rPr>
        <w:noProof/>
        <w:sz w:val="20"/>
      </w:rPr>
      <w:drawing>
        <wp:inline distT="0" distB="0" distL="0" distR="0" wp14:anchorId="64957FD0" wp14:editId="56553178">
          <wp:extent cx="2893060" cy="401134"/>
          <wp:effectExtent l="0" t="0" r="2540" b="0"/>
          <wp:docPr id="5" name="Picture 5" descr="C:\Users\brice.mitchell\AppData\Local\Microsoft\Windows\INetCache\Content.Word\2021_chfs logos_H_w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brice.mitchell\AppData\Local\Microsoft\Windows\INetCache\Content.Word\2021_chfs logos_H_wid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9392" cy="406172"/>
                  </a:xfrm>
                  <a:prstGeom prst="rect">
                    <a:avLst/>
                  </a:prstGeom>
                  <a:noFill/>
                  <a:ln>
                    <a:noFill/>
                  </a:ln>
                </pic:spPr>
              </pic:pic>
            </a:graphicData>
          </a:graphic>
        </wp:inline>
      </w:drawing>
    </w:r>
    <w:r>
      <w:rPr>
        <w:sz w:val="20"/>
      </w:rPr>
      <w:br/>
    </w:r>
  </w:p>
  <w:p w14:paraId="40A3E138" w14:textId="1D579972" w:rsidR="007D1C78" w:rsidRPr="007D1C78" w:rsidRDefault="007D1C78" w:rsidP="007D1C78">
    <w:pPr>
      <w:pStyle w:val="BlockText"/>
      <w:tabs>
        <w:tab w:val="clear" w:pos="7920"/>
        <w:tab w:val="clear" w:pos="10065"/>
        <w:tab w:val="center" w:pos="5110"/>
        <w:tab w:val="center" w:pos="9840"/>
      </w:tabs>
      <w:ind w:left="0" w:right="-22"/>
      <w:rPr>
        <w:rFonts w:cs="Arial"/>
        <w:color w:val="333399"/>
      </w:rPr>
    </w:pPr>
    <w:r>
      <w:rPr>
        <w:rFonts w:cs="Arial"/>
        <w:color w:val="333399"/>
      </w:rPr>
      <w:t>Kentuck</w:t>
    </w:r>
    <w:r w:rsidRPr="00976E33">
      <w:rPr>
        <w:rFonts w:cs="Arial"/>
        <w:color w:val="333399"/>
      </w:rPr>
      <w:t>y.gov</w:t>
    </w:r>
    <w:r w:rsidRPr="00524DAE">
      <w:rPr>
        <w:rFonts w:cs="Arial"/>
        <w:color w:val="333399"/>
      </w:rPr>
      <w:tab/>
    </w:r>
    <w:r>
      <w:rPr>
        <w:rFonts w:cs="Arial"/>
        <w:color w:val="333399"/>
      </w:rPr>
      <w:t xml:space="preserve">                  </w:t>
    </w:r>
    <w:r w:rsidRPr="00524DAE">
      <w:rPr>
        <w:rFonts w:cs="Arial"/>
        <w:color w:val="333399"/>
      </w:rPr>
      <w:tab/>
    </w:r>
    <w:r>
      <w:rPr>
        <w:rFonts w:cs="Arial"/>
        <w:color w:val="333399"/>
      </w:rPr>
      <w:t xml:space="preserve">     An Equal Opportunity Employer </w:t>
    </w:r>
    <w:r w:rsidRPr="00524DAE">
      <w:rPr>
        <w:rFonts w:cs="Arial"/>
        <w:color w:val="333399"/>
      </w:rPr>
      <w:t>M/F/D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D0783" w14:textId="2C8ADEFD" w:rsidR="000D6EB1" w:rsidRPr="000D6EB1" w:rsidRDefault="000D6EB1" w:rsidP="00714A94">
    <w:pPr>
      <w:tabs>
        <w:tab w:val="center" w:pos="10065"/>
      </w:tabs>
      <w:spacing w:after="40" w:line="260" w:lineRule="atLeast"/>
      <w:jc w:val="center"/>
      <w:rPr>
        <w:sz w:val="10"/>
        <w:szCs w:val="10"/>
      </w:rPr>
    </w:pPr>
    <w:r>
      <w:rPr>
        <w:sz w:val="20"/>
      </w:rPr>
      <w:br/>
    </w:r>
    <w:r>
      <w:rPr>
        <w:noProof/>
        <w:sz w:val="20"/>
      </w:rPr>
      <w:drawing>
        <wp:inline distT="0" distB="0" distL="0" distR="0" wp14:anchorId="5461DA09" wp14:editId="1E46BD6F">
          <wp:extent cx="2893060" cy="401134"/>
          <wp:effectExtent l="0" t="0" r="2540" b="0"/>
          <wp:docPr id="41" name="Picture 41" descr="C:\Users\brice.mitchell\AppData\Local\Microsoft\Windows\INetCache\Content.Word\2021_chfs logos_H_w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brice.mitchell\AppData\Local\Microsoft\Windows\INetCache\Content.Word\2021_chfs logos_H_wid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9392" cy="406172"/>
                  </a:xfrm>
                  <a:prstGeom prst="rect">
                    <a:avLst/>
                  </a:prstGeom>
                  <a:noFill/>
                  <a:ln>
                    <a:noFill/>
                  </a:ln>
                </pic:spPr>
              </pic:pic>
            </a:graphicData>
          </a:graphic>
        </wp:inline>
      </w:drawing>
    </w:r>
    <w:r>
      <w:rPr>
        <w:sz w:val="20"/>
      </w:rPr>
      <w:br/>
    </w:r>
  </w:p>
  <w:p w14:paraId="0E31B7B3" w14:textId="4B0E6106" w:rsidR="0052108B" w:rsidRPr="00524DAE" w:rsidRDefault="00976E33" w:rsidP="0052108B">
    <w:pPr>
      <w:pStyle w:val="BlockText"/>
      <w:tabs>
        <w:tab w:val="clear" w:pos="7920"/>
        <w:tab w:val="clear" w:pos="10065"/>
        <w:tab w:val="center" w:pos="5110"/>
        <w:tab w:val="center" w:pos="9840"/>
      </w:tabs>
      <w:ind w:left="0" w:right="-22"/>
      <w:rPr>
        <w:rFonts w:cs="Arial"/>
        <w:color w:val="333399"/>
      </w:rPr>
    </w:pPr>
    <w:r>
      <w:rPr>
        <w:rFonts w:cs="Arial"/>
        <w:color w:val="333399"/>
      </w:rPr>
      <w:t>Kentuck</w:t>
    </w:r>
    <w:r w:rsidRPr="00976E33">
      <w:rPr>
        <w:rFonts w:cs="Arial"/>
        <w:color w:val="333399"/>
      </w:rPr>
      <w:t>y.gov</w:t>
    </w:r>
    <w:r w:rsidR="0052108B" w:rsidRPr="00524DAE">
      <w:rPr>
        <w:rFonts w:cs="Arial"/>
        <w:color w:val="333399"/>
      </w:rPr>
      <w:tab/>
    </w:r>
    <w:r w:rsidR="000D6EB1">
      <w:rPr>
        <w:rFonts w:cs="Arial"/>
        <w:color w:val="333399"/>
      </w:rPr>
      <w:t xml:space="preserve">                  </w:t>
    </w:r>
    <w:r w:rsidR="0052108B" w:rsidRPr="00524DAE">
      <w:rPr>
        <w:rFonts w:cs="Arial"/>
        <w:color w:val="333399"/>
      </w:rPr>
      <w:tab/>
    </w:r>
    <w:r w:rsidR="000D6EB1">
      <w:rPr>
        <w:rFonts w:cs="Arial"/>
        <w:color w:val="333399"/>
      </w:rPr>
      <w:t xml:space="preserve">     An Equal Opportunity Employer </w:t>
    </w:r>
    <w:r w:rsidR="0052108B" w:rsidRPr="00524DAE">
      <w:rPr>
        <w:rFonts w:cs="Arial"/>
        <w:color w:val="333399"/>
      </w:rPr>
      <w:t>M/F/D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647D9" w14:textId="77777777" w:rsidR="00646D9A" w:rsidRDefault="00646D9A">
      <w:r>
        <w:separator/>
      </w:r>
    </w:p>
  </w:footnote>
  <w:footnote w:type="continuationSeparator" w:id="0">
    <w:p w14:paraId="743D90B3" w14:textId="77777777" w:rsidR="00646D9A" w:rsidRDefault="00646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75BD5" w14:textId="0FECF166" w:rsidR="007D1C78" w:rsidRDefault="007D1C78">
    <w:pPr>
      <w:pStyle w:val="Header"/>
    </w:pPr>
    <w:r>
      <w:t>Kentucky Medicaid Managed Care 340B Program</w:t>
    </w:r>
  </w:p>
  <w:p w14:paraId="0FF58E41" w14:textId="323BD7BD" w:rsidR="007D1C78" w:rsidRDefault="007D1C78">
    <w:pPr>
      <w:pStyle w:val="Header"/>
    </w:pPr>
    <w:r>
      <w:t>Participation Notice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2826B" w14:textId="4BF52056" w:rsidR="00797852" w:rsidRDefault="000D6EB1" w:rsidP="00797852">
    <w:pPr>
      <w:tabs>
        <w:tab w:val="center" w:pos="5264"/>
      </w:tabs>
      <w:spacing w:line="220" w:lineRule="atLeast"/>
      <w:rPr>
        <w:sz w:val="20"/>
      </w:rPr>
    </w:pPr>
    <w:r>
      <w:rPr>
        <w:noProof/>
        <w:sz w:val="20"/>
      </w:rPr>
      <mc:AlternateContent>
        <mc:Choice Requires="wps">
          <w:drawing>
            <wp:anchor distT="0" distB="0" distL="114300" distR="114300" simplePos="0" relativeHeight="251657216" behindDoc="0" locked="0" layoutInCell="1" allowOverlap="1" wp14:anchorId="0E4A2328" wp14:editId="02853955">
              <wp:simplePos x="0" y="0"/>
              <wp:positionH relativeFrom="column">
                <wp:posOffset>2971800</wp:posOffset>
              </wp:positionH>
              <wp:positionV relativeFrom="paragraph">
                <wp:posOffset>72390</wp:posOffset>
              </wp:positionV>
              <wp:extent cx="1080770" cy="9867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986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9DA352" w14:textId="66A446AE" w:rsidR="00797852" w:rsidRDefault="000D6EB1" w:rsidP="000D6EB1">
                          <w:pPr>
                            <w:jc w:val="center"/>
                          </w:pPr>
                          <w:r>
                            <w:rPr>
                              <w:noProof/>
                              <w:color w:val="FF99CC"/>
                            </w:rPr>
                            <w:drawing>
                              <wp:inline distT="0" distB="0" distL="0" distR="0" wp14:anchorId="0A7AB85F" wp14:editId="566E75A6">
                                <wp:extent cx="893445" cy="893445"/>
                                <wp:effectExtent l="0" t="0" r="0" b="0"/>
                                <wp:docPr id="3" name="Picture 2" descr="Seal_State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_State 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3445" cy="893445"/>
                                        </a:xfrm>
                                        <a:prstGeom prst="rect">
                                          <a:avLst/>
                                        </a:prstGeom>
                                        <a:noFill/>
                                        <a:ln>
                                          <a:noFill/>
                                        </a:ln>
                                      </pic:spPr>
                                    </pic:pic>
                                  </a:graphicData>
                                </a:graphic>
                              </wp:inline>
                            </w:drawing>
                          </w:r>
                          <w:r>
                            <w:rPr>
                              <w:noProof/>
                            </w:rPr>
                            <w:drawing>
                              <wp:inline distT="0" distB="0" distL="0" distR="0" wp14:anchorId="20FFC9F0" wp14:editId="28B809B4">
                                <wp:extent cx="893445" cy="871855"/>
                                <wp:effectExtent l="0" t="0" r="0" b="0"/>
                                <wp:docPr id="4" name="Picture 4" descr="Seal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l_state-bl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3445" cy="8718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A2328" id="_x0000_t202" coordsize="21600,21600" o:spt="202" path="m,l,21600r21600,l21600,xe">
              <v:stroke joinstyle="miter"/>
              <v:path gradientshapeok="t" o:connecttype="rect"/>
            </v:shapetype>
            <v:shape id="Text Box 2" o:spid="_x0000_s1026" type="#_x0000_t202" style="position:absolute;margin-left:234pt;margin-top:5.7pt;width:85.1pt;height:7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" stroked="f">
              <v:textbox>
                <w:txbxContent>
                  <w:p w14:paraId="699DA352" w14:textId="66A446AE" w:rsidR="00797852" w:rsidRDefault="000D6EB1" w:rsidP="000D6EB1">
                    <w:pPr>
                      <w:jc w:val="center"/>
                    </w:pPr>
                    <w:r>
                      <w:rPr>
                        <w:noProof/>
                        <w:color w:val="FF99CC"/>
                      </w:rPr>
                      <w:drawing>
                        <wp:inline distT="0" distB="0" distL="0" distR="0" wp14:anchorId="0A7AB85F" wp14:editId="566E75A6">
                          <wp:extent cx="893445" cy="893445"/>
                          <wp:effectExtent l="0" t="0" r="0" b="0"/>
                          <wp:docPr id="3" name="Picture 2" descr="Seal_State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_State 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3445" cy="893445"/>
                                  </a:xfrm>
                                  <a:prstGeom prst="rect">
                                    <a:avLst/>
                                  </a:prstGeom>
                                  <a:noFill/>
                                  <a:ln>
                                    <a:noFill/>
                                  </a:ln>
                                </pic:spPr>
                              </pic:pic>
                            </a:graphicData>
                          </a:graphic>
                        </wp:inline>
                      </w:drawing>
                    </w:r>
                    <w:r>
                      <w:rPr>
                        <w:noProof/>
                      </w:rPr>
                      <w:drawing>
                        <wp:inline distT="0" distB="0" distL="0" distR="0" wp14:anchorId="20FFC9F0" wp14:editId="28B809B4">
                          <wp:extent cx="893445" cy="871855"/>
                          <wp:effectExtent l="0" t="0" r="0" b="0"/>
                          <wp:docPr id="4" name="Picture 4" descr="Seal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l_state-bl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3445" cy="871855"/>
                                  </a:xfrm>
                                  <a:prstGeom prst="rect">
                                    <a:avLst/>
                                  </a:prstGeom>
                                  <a:noFill/>
                                  <a:ln>
                                    <a:noFill/>
                                  </a:ln>
                                </pic:spPr>
                              </pic:pic>
                            </a:graphicData>
                          </a:graphic>
                        </wp:inline>
                      </w:drawing>
                    </w:r>
                  </w:p>
                </w:txbxContent>
              </v:textbox>
            </v:shape>
          </w:pict>
        </mc:Fallback>
      </mc:AlternateContent>
    </w:r>
  </w:p>
  <w:p w14:paraId="37F21B83" w14:textId="77777777" w:rsidR="00797852" w:rsidRDefault="00797852" w:rsidP="00797852">
    <w:pPr>
      <w:tabs>
        <w:tab w:val="center" w:pos="5264"/>
      </w:tabs>
      <w:spacing w:line="220" w:lineRule="atLeast"/>
      <w:rPr>
        <w:sz w:val="20"/>
      </w:rPr>
    </w:pPr>
  </w:p>
  <w:p w14:paraId="5E1645DB" w14:textId="77777777" w:rsidR="00797852" w:rsidRDefault="00797852" w:rsidP="00797852">
    <w:pPr>
      <w:spacing w:line="220" w:lineRule="atLeast"/>
      <w:rPr>
        <w:sz w:val="20"/>
      </w:rPr>
    </w:pPr>
  </w:p>
  <w:p w14:paraId="1782D786" w14:textId="77777777" w:rsidR="00797852" w:rsidRDefault="00797852" w:rsidP="00797852">
    <w:pPr>
      <w:spacing w:line="260" w:lineRule="atLeast"/>
      <w:rPr>
        <w:rFonts w:ascii="TradeGothic LH BoldExtended" w:hAnsi="TradeGothic LH BoldExtended"/>
        <w:sz w:val="20"/>
      </w:rPr>
    </w:pPr>
  </w:p>
  <w:p w14:paraId="1192F7EA" w14:textId="77777777" w:rsidR="00797852" w:rsidRDefault="00797852" w:rsidP="00797852">
    <w:pPr>
      <w:spacing w:line="260" w:lineRule="atLeast"/>
      <w:rPr>
        <w:sz w:val="20"/>
      </w:rPr>
    </w:pPr>
  </w:p>
  <w:p w14:paraId="4E3D8361" w14:textId="77777777" w:rsidR="00797852" w:rsidRDefault="00797852" w:rsidP="00797852">
    <w:pPr>
      <w:spacing w:line="260" w:lineRule="atLeast"/>
      <w:rPr>
        <w:sz w:val="20"/>
      </w:rPr>
    </w:pPr>
  </w:p>
  <w:p w14:paraId="28E602FF" w14:textId="77777777" w:rsidR="00797852" w:rsidRDefault="00797852" w:rsidP="00797852">
    <w:pPr>
      <w:spacing w:line="140" w:lineRule="atLeast"/>
      <w:rPr>
        <w:sz w:val="20"/>
      </w:rPr>
    </w:pPr>
  </w:p>
  <w:p w14:paraId="1B0DB38D" w14:textId="77777777" w:rsidR="00797852" w:rsidRDefault="00797852" w:rsidP="00797852">
    <w:pPr>
      <w:pStyle w:val="CabDeptAgencytitle"/>
      <w:rPr>
        <w:b/>
        <w:bCs w:val="0"/>
        <w:w w:val="120"/>
      </w:rPr>
    </w:pPr>
    <w:r>
      <w:rPr>
        <w:b/>
        <w:bCs w:val="0"/>
        <w:w w:val="120"/>
      </w:rPr>
      <w:t>CABINET FOR HEALTH AND FAMILY SERVICES</w:t>
    </w:r>
  </w:p>
  <w:p w14:paraId="77ADE390" w14:textId="26716696" w:rsidR="00797852" w:rsidRDefault="00296E69" w:rsidP="00797852">
    <w:pPr>
      <w:pStyle w:val="CabDeptAgencytitle"/>
      <w:rPr>
        <w:b/>
        <w:w w:val="120"/>
      </w:rPr>
    </w:pPr>
    <w:r>
      <w:rPr>
        <w:b/>
        <w:w w:val="120"/>
      </w:rPr>
      <w:t>Department for Medicaid Services</w:t>
    </w:r>
  </w:p>
  <w:p w14:paraId="6500061E" w14:textId="77777777" w:rsidR="009241E9" w:rsidRDefault="009241E9" w:rsidP="00797852">
    <w:pPr>
      <w:tabs>
        <w:tab w:val="center" w:pos="6120"/>
      </w:tabs>
      <w:spacing w:line="180" w:lineRule="atLeast"/>
      <w:rPr>
        <w:b/>
        <w:bCs/>
        <w:sz w:val="16"/>
      </w:rPr>
    </w:pPr>
  </w:p>
  <w:p w14:paraId="4CF7A203" w14:textId="1366EF2F" w:rsidR="00797852" w:rsidRDefault="000D6EB1" w:rsidP="00797852">
    <w:pPr>
      <w:tabs>
        <w:tab w:val="center" w:pos="6120"/>
      </w:tabs>
      <w:spacing w:line="180" w:lineRule="atLeast"/>
      <w:rPr>
        <w:b/>
        <w:bCs/>
        <w:sz w:val="16"/>
      </w:rPr>
    </w:pPr>
    <w:r>
      <w:rPr>
        <w:b/>
        <w:bCs/>
        <w:noProof/>
        <w:sz w:val="16"/>
      </w:rPr>
      <mc:AlternateContent>
        <mc:Choice Requires="wps">
          <w:drawing>
            <wp:anchor distT="0" distB="0" distL="114300" distR="114300" simplePos="0" relativeHeight="251658240" behindDoc="0" locked="0" layoutInCell="1" allowOverlap="1" wp14:anchorId="4D336D34" wp14:editId="1025C0ED">
              <wp:simplePos x="0" y="0"/>
              <wp:positionH relativeFrom="column">
                <wp:posOffset>2667000</wp:posOffset>
              </wp:positionH>
              <wp:positionV relativeFrom="paragraph">
                <wp:posOffset>89535</wp:posOffset>
              </wp:positionV>
              <wp:extent cx="1752600" cy="556260"/>
              <wp:effectExtent l="0" t="3810" r="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556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FBF3FF" w14:textId="5910C39C" w:rsidR="0019481C" w:rsidRDefault="0019481C" w:rsidP="0019481C">
                          <w:pPr>
                            <w:pStyle w:val="Address"/>
                          </w:pPr>
                          <w:r>
                            <w:t xml:space="preserve">275 East Main Street, </w:t>
                          </w:r>
                          <w:r w:rsidR="00296E69">
                            <w:t>6WA</w:t>
                          </w:r>
                        </w:p>
                        <w:p w14:paraId="4ECC469E" w14:textId="77777777" w:rsidR="0019481C" w:rsidRDefault="0019481C" w:rsidP="0019481C">
                          <w:pPr>
                            <w:pStyle w:val="Address"/>
                          </w:pPr>
                          <w:r>
                            <w:t>Frankfort, KY  40621</w:t>
                          </w:r>
                        </w:p>
                        <w:p w14:paraId="0DBDF218" w14:textId="77777777" w:rsidR="0019481C" w:rsidRDefault="0019481C" w:rsidP="0019481C">
                          <w:pPr>
                            <w:pStyle w:val="Address"/>
                          </w:pPr>
                          <w:r>
                            <w:t>www.chfs.ky.gov</w:t>
                          </w:r>
                        </w:p>
                        <w:p w14:paraId="4AFD3C43" w14:textId="77777777" w:rsidR="00797852" w:rsidRDefault="00797852" w:rsidP="00797852">
                          <w:pPr>
                            <w:pStyle w:val="Addres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36D34" id="Text Box 3" o:spid="_x0000_s1027" type="#_x0000_t202" style="position:absolute;margin-left:210pt;margin-top:7.05pt;width:138pt;height:4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" stroked="f">
              <v:textbox>
                <w:txbxContent>
                  <w:p w14:paraId="1AFBF3FF" w14:textId="5910C39C" w:rsidR="0019481C" w:rsidRDefault="0019481C" w:rsidP="0019481C">
                    <w:pPr>
                      <w:pStyle w:val="Address"/>
                    </w:pPr>
                    <w:r>
                      <w:t xml:space="preserve">275 East Main Street, </w:t>
                    </w:r>
                    <w:r w:rsidR="00296E69">
                      <w:t>6WA</w:t>
                    </w:r>
                  </w:p>
                  <w:p w14:paraId="4ECC469E" w14:textId="77777777" w:rsidR="0019481C" w:rsidRDefault="0019481C" w:rsidP="0019481C">
                    <w:pPr>
                      <w:pStyle w:val="Address"/>
                    </w:pPr>
                    <w:r>
                      <w:t>Frankfort, KY  40621</w:t>
                    </w:r>
                  </w:p>
                  <w:p w14:paraId="0DBDF218" w14:textId="77777777" w:rsidR="0019481C" w:rsidRDefault="0019481C" w:rsidP="0019481C">
                    <w:pPr>
                      <w:pStyle w:val="Address"/>
                    </w:pPr>
                    <w:r>
                      <w:t>www.chfs.ky.gov</w:t>
                    </w:r>
                  </w:p>
                  <w:p w14:paraId="4AFD3C43" w14:textId="77777777" w:rsidR="00797852" w:rsidRDefault="00797852" w:rsidP="00797852">
                    <w:pPr>
                      <w:pStyle w:val="Address"/>
                    </w:pPr>
                  </w:p>
                </w:txbxContent>
              </v:textbox>
            </v:shape>
          </w:pict>
        </mc:Fallback>
      </mc:AlternateContent>
    </w:r>
  </w:p>
  <w:p w14:paraId="530F2342" w14:textId="26A54950" w:rsidR="003B184F" w:rsidRDefault="003F538A" w:rsidP="0069732D">
    <w:pPr>
      <w:pStyle w:val="GovSecretaryDeputySecname"/>
      <w:tabs>
        <w:tab w:val="clear" w:pos="10944"/>
        <w:tab w:val="center" w:pos="9360"/>
      </w:tabs>
      <w:ind w:right="-267"/>
    </w:pPr>
    <w:r>
      <w:t xml:space="preserve">Andy </w:t>
    </w:r>
    <w:proofErr w:type="spellStart"/>
    <w:r>
      <w:t>Beshear</w:t>
    </w:r>
    <w:proofErr w:type="spellEnd"/>
    <w:r w:rsidR="00797852">
      <w:tab/>
    </w:r>
    <w:r w:rsidR="00DE77E4">
      <w:t xml:space="preserve">              </w:t>
    </w:r>
    <w:r w:rsidR="00E42F8D">
      <w:t xml:space="preserve">     </w:t>
    </w:r>
    <w:r w:rsidR="005037B9">
      <w:t xml:space="preserve">      </w:t>
    </w:r>
    <w:r w:rsidR="00E42F8D">
      <w:t xml:space="preserve">  </w:t>
    </w:r>
    <w:r w:rsidR="00296E69">
      <w:t>Lisa D. Lee</w:t>
    </w:r>
  </w:p>
  <w:p w14:paraId="06C87079" w14:textId="6BBBBA92" w:rsidR="00797852" w:rsidRDefault="00797852" w:rsidP="0069732D">
    <w:pPr>
      <w:pStyle w:val="GovSecretaryDeputySectilte"/>
      <w:tabs>
        <w:tab w:val="clear" w:pos="10944"/>
        <w:tab w:val="center" w:pos="8730"/>
      </w:tabs>
      <w:ind w:right="-267"/>
    </w:pPr>
    <w:r>
      <w:t>Governor</w:t>
    </w:r>
    <w:r w:rsidR="003B184F">
      <w:tab/>
      <w:t xml:space="preserve">                                            </w:t>
    </w:r>
    <w:r w:rsidR="00296E69">
      <w:t>Commissioner</w:t>
    </w:r>
    <w:r w:rsidR="003B184F">
      <w:br/>
    </w:r>
    <w:r>
      <w:tab/>
    </w:r>
    <w:r w:rsidR="003F538A">
      <w:tab/>
    </w:r>
    <w:r w:rsidR="00711345">
      <w:tab/>
    </w:r>
  </w:p>
  <w:p w14:paraId="528F8F19" w14:textId="77777777" w:rsidR="00797852" w:rsidRDefault="003B184F" w:rsidP="00797852">
    <w:pPr>
      <w:pStyle w:val="GovSecretaryDeputySecname"/>
    </w:pPr>
    <w:r>
      <w:t>Eric C. Friedlander</w:t>
    </w:r>
  </w:p>
  <w:p w14:paraId="68719450" w14:textId="77777777" w:rsidR="00797852" w:rsidRDefault="003B184F" w:rsidP="00797852">
    <w:pPr>
      <w:pStyle w:val="GovSecretaryDeputySectilte"/>
    </w:pPr>
    <w:r>
      <w:t>Secretary</w:t>
    </w:r>
    <w:r w:rsidR="00797852">
      <w:tab/>
    </w:r>
  </w:p>
  <w:p w14:paraId="68539FEB" w14:textId="77777777" w:rsidR="000E3849" w:rsidRPr="00797852" w:rsidRDefault="000E3849" w:rsidP="00797852">
    <w:pPr>
      <w:pStyle w:val="Header"/>
      <w:rPr>
        <w:rStyle w:val="normal-small1"/>
        <w:rFonts w:ascii="Arial" w:hAnsi="Arial" w:cs="Times New Roman"/>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20F3E"/>
    <w:multiLevelType w:val="hybridMultilevel"/>
    <w:tmpl w:val="E168059C"/>
    <w:lvl w:ilvl="0" w:tplc="79F2B63E">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A1991"/>
    <w:multiLevelType w:val="hybridMultilevel"/>
    <w:tmpl w:val="DEFE5F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2120F9"/>
    <w:multiLevelType w:val="hybridMultilevel"/>
    <w:tmpl w:val="B89484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BB46D9"/>
    <w:multiLevelType w:val="hybridMultilevel"/>
    <w:tmpl w:val="6CBA945E"/>
    <w:lvl w:ilvl="0" w:tplc="5CD0F946">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74494E">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BD8A98E">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7663B5E">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040490">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DCED63C">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A3E374E">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182110">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E3288BE">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5155944"/>
    <w:multiLevelType w:val="multilevel"/>
    <w:tmpl w:val="BB30A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C11E57"/>
    <w:multiLevelType w:val="hybridMultilevel"/>
    <w:tmpl w:val="5B20414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29F90034"/>
    <w:multiLevelType w:val="hybridMultilevel"/>
    <w:tmpl w:val="B2B2D3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620E37"/>
    <w:multiLevelType w:val="hybridMultilevel"/>
    <w:tmpl w:val="1B24A0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AC418D9"/>
    <w:multiLevelType w:val="hybridMultilevel"/>
    <w:tmpl w:val="8B280F74"/>
    <w:lvl w:ilvl="0" w:tplc="37B0D268">
      <w:start w:val="4"/>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DAA3440"/>
    <w:multiLevelType w:val="hybridMultilevel"/>
    <w:tmpl w:val="663C7EFE"/>
    <w:lvl w:ilvl="0" w:tplc="3B7C4F96">
      <w:numFmt w:val="bullet"/>
      <w:lvlText w:val=""/>
      <w:lvlJc w:val="left"/>
      <w:pPr>
        <w:tabs>
          <w:tab w:val="num" w:pos="792"/>
        </w:tabs>
        <w:ind w:left="792" w:hanging="288"/>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EDA3B42"/>
    <w:multiLevelType w:val="hybridMultilevel"/>
    <w:tmpl w:val="400A2A6C"/>
    <w:lvl w:ilvl="0" w:tplc="3B7C4F96">
      <w:numFmt w:val="bullet"/>
      <w:lvlText w:val=""/>
      <w:lvlJc w:val="left"/>
      <w:pPr>
        <w:tabs>
          <w:tab w:val="num" w:pos="432"/>
        </w:tabs>
        <w:ind w:left="432" w:hanging="288"/>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4A7F3E"/>
    <w:multiLevelType w:val="hybridMultilevel"/>
    <w:tmpl w:val="8486A2F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12" w15:restartNumberingAfterBreak="0">
    <w:nsid w:val="62720972"/>
    <w:multiLevelType w:val="hybridMultilevel"/>
    <w:tmpl w:val="6B6EB356"/>
    <w:lvl w:ilvl="0" w:tplc="3B7C4F96">
      <w:numFmt w:val="bullet"/>
      <w:lvlText w:val=""/>
      <w:lvlJc w:val="left"/>
      <w:pPr>
        <w:tabs>
          <w:tab w:val="num" w:pos="432"/>
        </w:tabs>
        <w:ind w:left="432" w:hanging="288"/>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
  </w:num>
  <w:num w:numId="3">
    <w:abstractNumId w:val="9"/>
  </w:num>
  <w:num w:numId="4">
    <w:abstractNumId w:val="1"/>
  </w:num>
  <w:num w:numId="5">
    <w:abstractNumId w:val="12"/>
  </w:num>
  <w:num w:numId="6">
    <w:abstractNumId w:val="6"/>
  </w:num>
  <w:num w:numId="7">
    <w:abstractNumId w:val="2"/>
  </w:num>
  <w:num w:numId="8">
    <w:abstractNumId w:val="7"/>
  </w:num>
  <w:num w:numId="9">
    <w:abstractNumId w:val="8"/>
  </w:num>
  <w:num w:numId="10">
    <w:abstractNumId w:val="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C8A"/>
    <w:rsid w:val="000338B5"/>
    <w:rsid w:val="000447F3"/>
    <w:rsid w:val="00072FBF"/>
    <w:rsid w:val="0007440D"/>
    <w:rsid w:val="000C65CA"/>
    <w:rsid w:val="000D08B6"/>
    <w:rsid w:val="000D6EB1"/>
    <w:rsid w:val="000E3849"/>
    <w:rsid w:val="000E6D79"/>
    <w:rsid w:val="000E7CA7"/>
    <w:rsid w:val="00100C32"/>
    <w:rsid w:val="00113842"/>
    <w:rsid w:val="0017490F"/>
    <w:rsid w:val="00191703"/>
    <w:rsid w:val="001934E5"/>
    <w:rsid w:val="0019481C"/>
    <w:rsid w:val="001A0CE0"/>
    <w:rsid w:val="001A0EA5"/>
    <w:rsid w:val="001A518D"/>
    <w:rsid w:val="001B368E"/>
    <w:rsid w:val="001D6A40"/>
    <w:rsid w:val="001F0265"/>
    <w:rsid w:val="001F3FE8"/>
    <w:rsid w:val="00202F1C"/>
    <w:rsid w:val="00220749"/>
    <w:rsid w:val="002257A4"/>
    <w:rsid w:val="00225B33"/>
    <w:rsid w:val="00231E69"/>
    <w:rsid w:val="00237F32"/>
    <w:rsid w:val="0024483B"/>
    <w:rsid w:val="0027629B"/>
    <w:rsid w:val="00280D3D"/>
    <w:rsid w:val="0028345D"/>
    <w:rsid w:val="00287294"/>
    <w:rsid w:val="00296E69"/>
    <w:rsid w:val="002B4C8A"/>
    <w:rsid w:val="002C690C"/>
    <w:rsid w:val="002D18F1"/>
    <w:rsid w:val="002D29D3"/>
    <w:rsid w:val="002D51EF"/>
    <w:rsid w:val="002D5CBA"/>
    <w:rsid w:val="002E26B7"/>
    <w:rsid w:val="002E496C"/>
    <w:rsid w:val="002E5D8A"/>
    <w:rsid w:val="002E617B"/>
    <w:rsid w:val="003134FB"/>
    <w:rsid w:val="00314852"/>
    <w:rsid w:val="00322E22"/>
    <w:rsid w:val="00323413"/>
    <w:rsid w:val="00327256"/>
    <w:rsid w:val="003560AB"/>
    <w:rsid w:val="00371591"/>
    <w:rsid w:val="003758DD"/>
    <w:rsid w:val="00387552"/>
    <w:rsid w:val="00394027"/>
    <w:rsid w:val="003B184F"/>
    <w:rsid w:val="003C0AEC"/>
    <w:rsid w:val="003C10B5"/>
    <w:rsid w:val="003C4189"/>
    <w:rsid w:val="003C5712"/>
    <w:rsid w:val="003D1987"/>
    <w:rsid w:val="003D5657"/>
    <w:rsid w:val="003D5F4D"/>
    <w:rsid w:val="003F166A"/>
    <w:rsid w:val="003F538A"/>
    <w:rsid w:val="003F66E2"/>
    <w:rsid w:val="00427A0E"/>
    <w:rsid w:val="0043084B"/>
    <w:rsid w:val="00430D67"/>
    <w:rsid w:val="00436673"/>
    <w:rsid w:val="0045289E"/>
    <w:rsid w:val="004922A4"/>
    <w:rsid w:val="004A082C"/>
    <w:rsid w:val="004A3652"/>
    <w:rsid w:val="004D0E1A"/>
    <w:rsid w:val="004F42CC"/>
    <w:rsid w:val="005037B9"/>
    <w:rsid w:val="005135DD"/>
    <w:rsid w:val="0052108B"/>
    <w:rsid w:val="00524DAE"/>
    <w:rsid w:val="00525D43"/>
    <w:rsid w:val="00532EBB"/>
    <w:rsid w:val="00536257"/>
    <w:rsid w:val="00541EA0"/>
    <w:rsid w:val="005524AC"/>
    <w:rsid w:val="00560F32"/>
    <w:rsid w:val="00563ED7"/>
    <w:rsid w:val="00585967"/>
    <w:rsid w:val="005922E1"/>
    <w:rsid w:val="005A073E"/>
    <w:rsid w:val="005B2FBA"/>
    <w:rsid w:val="005D544F"/>
    <w:rsid w:val="005D7EAE"/>
    <w:rsid w:val="005F1332"/>
    <w:rsid w:val="00601ECA"/>
    <w:rsid w:val="00607626"/>
    <w:rsid w:val="006257C7"/>
    <w:rsid w:val="00626F38"/>
    <w:rsid w:val="00633FA6"/>
    <w:rsid w:val="0063467E"/>
    <w:rsid w:val="00646D9A"/>
    <w:rsid w:val="0066589B"/>
    <w:rsid w:val="0069732D"/>
    <w:rsid w:val="006A7CD8"/>
    <w:rsid w:val="006B2951"/>
    <w:rsid w:val="006B3577"/>
    <w:rsid w:val="006C43DA"/>
    <w:rsid w:val="006E13C9"/>
    <w:rsid w:val="00711345"/>
    <w:rsid w:val="00714A94"/>
    <w:rsid w:val="007171EB"/>
    <w:rsid w:val="007176BD"/>
    <w:rsid w:val="00720D92"/>
    <w:rsid w:val="00726C4E"/>
    <w:rsid w:val="00740DCB"/>
    <w:rsid w:val="00776D4D"/>
    <w:rsid w:val="00784B7A"/>
    <w:rsid w:val="00792735"/>
    <w:rsid w:val="00797852"/>
    <w:rsid w:val="007A0FC9"/>
    <w:rsid w:val="007B16CD"/>
    <w:rsid w:val="007D1C78"/>
    <w:rsid w:val="007D217B"/>
    <w:rsid w:val="007D2AE9"/>
    <w:rsid w:val="007F5F6E"/>
    <w:rsid w:val="0081658E"/>
    <w:rsid w:val="00841387"/>
    <w:rsid w:val="00847F26"/>
    <w:rsid w:val="0086197E"/>
    <w:rsid w:val="00867DE4"/>
    <w:rsid w:val="008A33B7"/>
    <w:rsid w:val="008A4051"/>
    <w:rsid w:val="008A414C"/>
    <w:rsid w:val="008B7EFF"/>
    <w:rsid w:val="008C09F2"/>
    <w:rsid w:val="008D02D6"/>
    <w:rsid w:val="008D6F4E"/>
    <w:rsid w:val="00910BC7"/>
    <w:rsid w:val="00923E87"/>
    <w:rsid w:val="009241E9"/>
    <w:rsid w:val="00924D99"/>
    <w:rsid w:val="009252C2"/>
    <w:rsid w:val="00963DAB"/>
    <w:rsid w:val="009651EB"/>
    <w:rsid w:val="00966098"/>
    <w:rsid w:val="00976E33"/>
    <w:rsid w:val="00992582"/>
    <w:rsid w:val="009A168A"/>
    <w:rsid w:val="009B40EE"/>
    <w:rsid w:val="009E638F"/>
    <w:rsid w:val="00A07E8E"/>
    <w:rsid w:val="00A13D82"/>
    <w:rsid w:val="00A15CB9"/>
    <w:rsid w:val="00A269C2"/>
    <w:rsid w:val="00A4613D"/>
    <w:rsid w:val="00A54391"/>
    <w:rsid w:val="00A73643"/>
    <w:rsid w:val="00A83206"/>
    <w:rsid w:val="00A856A3"/>
    <w:rsid w:val="00AA10A9"/>
    <w:rsid w:val="00AC036F"/>
    <w:rsid w:val="00AC503D"/>
    <w:rsid w:val="00AE21C3"/>
    <w:rsid w:val="00AE635E"/>
    <w:rsid w:val="00B03903"/>
    <w:rsid w:val="00B32A9E"/>
    <w:rsid w:val="00B33CC2"/>
    <w:rsid w:val="00B364EA"/>
    <w:rsid w:val="00B428A3"/>
    <w:rsid w:val="00B434D8"/>
    <w:rsid w:val="00B51270"/>
    <w:rsid w:val="00B56785"/>
    <w:rsid w:val="00B64704"/>
    <w:rsid w:val="00B703C7"/>
    <w:rsid w:val="00B82F96"/>
    <w:rsid w:val="00B85E7C"/>
    <w:rsid w:val="00BA176E"/>
    <w:rsid w:val="00BB2582"/>
    <w:rsid w:val="00BC0F79"/>
    <w:rsid w:val="00BC21CE"/>
    <w:rsid w:val="00BC3AD0"/>
    <w:rsid w:val="00BF1D9F"/>
    <w:rsid w:val="00BF3A23"/>
    <w:rsid w:val="00C10849"/>
    <w:rsid w:val="00C1319F"/>
    <w:rsid w:val="00C40E94"/>
    <w:rsid w:val="00C508D9"/>
    <w:rsid w:val="00C61146"/>
    <w:rsid w:val="00C63D63"/>
    <w:rsid w:val="00C64E29"/>
    <w:rsid w:val="00C66601"/>
    <w:rsid w:val="00C81A66"/>
    <w:rsid w:val="00C84488"/>
    <w:rsid w:val="00C847BD"/>
    <w:rsid w:val="00CA7AEA"/>
    <w:rsid w:val="00CC1C59"/>
    <w:rsid w:val="00CC5487"/>
    <w:rsid w:val="00CF57D5"/>
    <w:rsid w:val="00D03318"/>
    <w:rsid w:val="00D03565"/>
    <w:rsid w:val="00D070A4"/>
    <w:rsid w:val="00D351DF"/>
    <w:rsid w:val="00D3596D"/>
    <w:rsid w:val="00D35A0C"/>
    <w:rsid w:val="00D544E0"/>
    <w:rsid w:val="00D55AC9"/>
    <w:rsid w:val="00D5798D"/>
    <w:rsid w:val="00D57DD6"/>
    <w:rsid w:val="00D62EDF"/>
    <w:rsid w:val="00D73EAC"/>
    <w:rsid w:val="00D7738D"/>
    <w:rsid w:val="00D9414D"/>
    <w:rsid w:val="00D95B48"/>
    <w:rsid w:val="00D97958"/>
    <w:rsid w:val="00DA151E"/>
    <w:rsid w:val="00DA392D"/>
    <w:rsid w:val="00DA4C4C"/>
    <w:rsid w:val="00DB0D30"/>
    <w:rsid w:val="00DB2256"/>
    <w:rsid w:val="00DB5244"/>
    <w:rsid w:val="00DC7FB2"/>
    <w:rsid w:val="00DD0743"/>
    <w:rsid w:val="00DE6D64"/>
    <w:rsid w:val="00DE77E4"/>
    <w:rsid w:val="00DF3E1E"/>
    <w:rsid w:val="00DF68FF"/>
    <w:rsid w:val="00E16A84"/>
    <w:rsid w:val="00E20432"/>
    <w:rsid w:val="00E329A8"/>
    <w:rsid w:val="00E33080"/>
    <w:rsid w:val="00E367CE"/>
    <w:rsid w:val="00E407CB"/>
    <w:rsid w:val="00E410B8"/>
    <w:rsid w:val="00E42F8D"/>
    <w:rsid w:val="00E50F01"/>
    <w:rsid w:val="00E5548F"/>
    <w:rsid w:val="00E61A8C"/>
    <w:rsid w:val="00E65858"/>
    <w:rsid w:val="00E660A9"/>
    <w:rsid w:val="00E67BEF"/>
    <w:rsid w:val="00E7092C"/>
    <w:rsid w:val="00E929A5"/>
    <w:rsid w:val="00E93EA8"/>
    <w:rsid w:val="00EB0FEF"/>
    <w:rsid w:val="00EE34D6"/>
    <w:rsid w:val="00EF5F2F"/>
    <w:rsid w:val="00F0079B"/>
    <w:rsid w:val="00F035C1"/>
    <w:rsid w:val="00F24449"/>
    <w:rsid w:val="00F27813"/>
    <w:rsid w:val="00F30990"/>
    <w:rsid w:val="00F30C9C"/>
    <w:rsid w:val="00F36945"/>
    <w:rsid w:val="00F54D2A"/>
    <w:rsid w:val="00F70416"/>
    <w:rsid w:val="00F81C7F"/>
    <w:rsid w:val="00F82724"/>
    <w:rsid w:val="00F90E50"/>
    <w:rsid w:val="00FA098A"/>
    <w:rsid w:val="00FD5779"/>
    <w:rsid w:val="00FF2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B0F0D0"/>
  <w15:chartTrackingRefBased/>
  <w15:docId w15:val="{F1F80E94-86A0-480D-A77B-3BB5EC99F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108B"/>
    <w:rPr>
      <w:rFonts w:ascii="Arial" w:hAnsi="Arial"/>
      <w:sz w:val="22"/>
      <w:szCs w:val="24"/>
    </w:rPr>
  </w:style>
  <w:style w:type="paragraph" w:styleId="Heading1">
    <w:name w:val="heading 1"/>
    <w:basedOn w:val="Normal"/>
    <w:next w:val="Normal"/>
    <w:qFormat/>
    <w:rsid w:val="0052108B"/>
    <w:pPr>
      <w:keepNext/>
      <w:tabs>
        <w:tab w:val="center" w:pos="6120"/>
      </w:tabs>
      <w:spacing w:line="260" w:lineRule="atLeast"/>
      <w:outlineLvl w:val="0"/>
    </w:pPr>
    <w:rPr>
      <w:b/>
      <w:bCs/>
      <w:sz w:val="20"/>
    </w:rPr>
  </w:style>
  <w:style w:type="paragraph" w:styleId="Heading2">
    <w:name w:val="heading 2"/>
    <w:basedOn w:val="Normal"/>
    <w:next w:val="Normal"/>
    <w:qFormat/>
    <w:rsid w:val="0052108B"/>
    <w:pPr>
      <w:keepNext/>
      <w:tabs>
        <w:tab w:val="left" w:pos="8280"/>
      </w:tabs>
      <w:spacing w:line="260" w:lineRule="atLeast"/>
      <w:ind w:left="113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108B"/>
    <w:pPr>
      <w:tabs>
        <w:tab w:val="center" w:pos="4320"/>
        <w:tab w:val="right" w:pos="8640"/>
      </w:tabs>
    </w:pPr>
  </w:style>
  <w:style w:type="paragraph" w:styleId="Footer">
    <w:name w:val="footer"/>
    <w:basedOn w:val="Normal"/>
    <w:rsid w:val="0052108B"/>
    <w:pPr>
      <w:tabs>
        <w:tab w:val="center" w:pos="4320"/>
        <w:tab w:val="right" w:pos="8640"/>
      </w:tabs>
    </w:pPr>
  </w:style>
  <w:style w:type="character" w:customStyle="1" w:styleId="normal-small1">
    <w:name w:val="normal-small1"/>
    <w:rsid w:val="0052108B"/>
    <w:rPr>
      <w:rFonts w:ascii="Tahoma" w:hAnsi="Tahoma" w:cs="Tahoma" w:hint="default"/>
      <w:spacing w:val="0"/>
      <w:sz w:val="19"/>
      <w:szCs w:val="19"/>
    </w:rPr>
  </w:style>
  <w:style w:type="paragraph" w:styleId="BlockText">
    <w:name w:val="Block Text"/>
    <w:basedOn w:val="Normal"/>
    <w:rsid w:val="0052108B"/>
    <w:pPr>
      <w:tabs>
        <w:tab w:val="left" w:pos="7920"/>
        <w:tab w:val="center" w:pos="10065"/>
      </w:tabs>
      <w:spacing w:line="260" w:lineRule="atLeast"/>
      <w:ind w:left="1134" w:right="132"/>
    </w:pPr>
    <w:rPr>
      <w:sz w:val="18"/>
    </w:rPr>
  </w:style>
  <w:style w:type="character" w:styleId="Hyperlink">
    <w:name w:val="Hyperlink"/>
    <w:rsid w:val="000338B5"/>
    <w:rPr>
      <w:color w:val="0000FF"/>
      <w:u w:val="single"/>
    </w:rPr>
  </w:style>
  <w:style w:type="character" w:styleId="FollowedHyperlink">
    <w:name w:val="FollowedHyperlink"/>
    <w:rsid w:val="00C61146"/>
    <w:rPr>
      <w:color w:val="800080"/>
      <w:u w:val="single"/>
    </w:rPr>
  </w:style>
  <w:style w:type="paragraph" w:customStyle="1" w:styleId="NormalWeb2">
    <w:name w:val="Normal (Web)2"/>
    <w:basedOn w:val="Normal"/>
    <w:rsid w:val="000C65CA"/>
    <w:rPr>
      <w:rFonts w:ascii="Verdana" w:hAnsi="Verdana"/>
      <w:color w:val="000000"/>
      <w:szCs w:val="22"/>
    </w:rPr>
  </w:style>
  <w:style w:type="character" w:styleId="CommentReference">
    <w:name w:val="annotation reference"/>
    <w:semiHidden/>
    <w:rsid w:val="0024483B"/>
    <w:rPr>
      <w:sz w:val="16"/>
      <w:szCs w:val="16"/>
    </w:rPr>
  </w:style>
  <w:style w:type="paragraph" w:styleId="CommentText">
    <w:name w:val="annotation text"/>
    <w:basedOn w:val="Normal"/>
    <w:semiHidden/>
    <w:rsid w:val="0024483B"/>
    <w:rPr>
      <w:rFonts w:ascii="Times New Roman" w:hAnsi="Times New Roman"/>
      <w:sz w:val="20"/>
      <w:szCs w:val="20"/>
    </w:rPr>
  </w:style>
  <w:style w:type="paragraph" w:styleId="BalloonText">
    <w:name w:val="Balloon Text"/>
    <w:basedOn w:val="Normal"/>
    <w:semiHidden/>
    <w:rsid w:val="0024483B"/>
    <w:rPr>
      <w:rFonts w:ascii="Tahoma" w:hAnsi="Tahoma" w:cs="Tahoma"/>
      <w:sz w:val="16"/>
      <w:szCs w:val="16"/>
    </w:rPr>
  </w:style>
  <w:style w:type="paragraph" w:customStyle="1" w:styleId="CabDeptAgencytitle">
    <w:name w:val="Cab/Dept/Agency title"/>
    <w:basedOn w:val="Normal"/>
    <w:rsid w:val="00797852"/>
    <w:pPr>
      <w:tabs>
        <w:tab w:val="center" w:pos="5558"/>
      </w:tabs>
      <w:spacing w:line="260" w:lineRule="atLeast"/>
      <w:jc w:val="center"/>
    </w:pPr>
    <w:rPr>
      <w:bCs/>
      <w:color w:val="003994"/>
      <w:spacing w:val="20"/>
      <w:w w:val="115"/>
      <w:sz w:val="20"/>
    </w:rPr>
  </w:style>
  <w:style w:type="paragraph" w:customStyle="1" w:styleId="GovSecretaryDeputySecname">
    <w:name w:val="Gov/Secretary/Deputy Sec name"/>
    <w:basedOn w:val="Normal"/>
    <w:rsid w:val="00797852"/>
    <w:pPr>
      <w:tabs>
        <w:tab w:val="center" w:pos="10944"/>
      </w:tabs>
      <w:spacing w:line="250" w:lineRule="atLeast"/>
    </w:pPr>
    <w:rPr>
      <w:b/>
      <w:bCs/>
      <w:color w:val="003994"/>
      <w:w w:val="95"/>
    </w:rPr>
  </w:style>
  <w:style w:type="paragraph" w:customStyle="1" w:styleId="GovSecretaryDeputySectilte">
    <w:name w:val="Gov/Secretary/Deputy Sec tilte"/>
    <w:basedOn w:val="Normal"/>
    <w:rsid w:val="00797852"/>
    <w:pPr>
      <w:tabs>
        <w:tab w:val="center" w:pos="10944"/>
      </w:tabs>
      <w:spacing w:line="260" w:lineRule="atLeast"/>
    </w:pPr>
    <w:rPr>
      <w:color w:val="003994"/>
      <w:w w:val="95"/>
    </w:rPr>
  </w:style>
  <w:style w:type="paragraph" w:customStyle="1" w:styleId="Address">
    <w:name w:val="Address"/>
    <w:basedOn w:val="Normal"/>
    <w:rsid w:val="00797852"/>
    <w:pPr>
      <w:spacing w:before="20" w:line="200" w:lineRule="atLeast"/>
      <w:jc w:val="center"/>
    </w:pPr>
    <w:rPr>
      <w:color w:val="003994"/>
      <w:w w:val="95"/>
      <w:sz w:val="18"/>
    </w:rPr>
  </w:style>
  <w:style w:type="character" w:styleId="PageNumber">
    <w:name w:val="page number"/>
    <w:basedOn w:val="DefaultParagraphFont"/>
    <w:rsid w:val="00E67BEF"/>
  </w:style>
  <w:style w:type="character" w:customStyle="1" w:styleId="style71">
    <w:name w:val="style71"/>
    <w:rsid w:val="00924D99"/>
    <w:rPr>
      <w:rFonts w:ascii="Arial" w:hAnsi="Arial" w:cs="Arial" w:hint="default"/>
      <w:sz w:val="24"/>
      <w:szCs w:val="24"/>
    </w:rPr>
  </w:style>
  <w:style w:type="paragraph" w:styleId="ListParagraph">
    <w:name w:val="List Paragraph"/>
    <w:basedOn w:val="Normal"/>
    <w:uiPriority w:val="34"/>
    <w:qFormat/>
    <w:rsid w:val="00314852"/>
    <w:pPr>
      <w:spacing w:after="200" w:line="276" w:lineRule="auto"/>
      <w:ind w:left="720"/>
      <w:contextualSpacing/>
    </w:pPr>
    <w:rPr>
      <w:rFonts w:ascii="Calibri" w:eastAsia="Calibri" w:hAnsi="Calibri"/>
      <w:szCs w:val="22"/>
    </w:rPr>
  </w:style>
  <w:style w:type="character" w:customStyle="1" w:styleId="HeaderChar">
    <w:name w:val="Header Char"/>
    <w:link w:val="Header"/>
    <w:uiPriority w:val="99"/>
    <w:rsid w:val="00D5798D"/>
    <w:rPr>
      <w:rFonts w:ascii="Arial" w:hAnsi="Arial"/>
      <w:sz w:val="22"/>
      <w:szCs w:val="24"/>
    </w:rPr>
  </w:style>
  <w:style w:type="paragraph" w:customStyle="1" w:styleId="Default">
    <w:name w:val="Default"/>
    <w:rsid w:val="001D6A40"/>
    <w:pPr>
      <w:autoSpaceDE w:val="0"/>
      <w:autoSpaceDN w:val="0"/>
      <w:adjustRightInd w:val="0"/>
    </w:pPr>
    <w:rPr>
      <w:rFonts w:ascii="Arial" w:eastAsia="Calibri" w:hAnsi="Arial" w:cs="Arial"/>
      <w:color w:val="000000"/>
      <w:sz w:val="24"/>
      <w:szCs w:val="24"/>
    </w:rPr>
  </w:style>
  <w:style w:type="paragraph" w:styleId="BodyText">
    <w:name w:val="Body Text"/>
    <w:basedOn w:val="Normal"/>
    <w:link w:val="BodyTextChar"/>
    <w:unhideWhenUsed/>
    <w:rsid w:val="00CA7AEA"/>
    <w:pPr>
      <w:spacing w:after="120"/>
    </w:pPr>
    <w:rPr>
      <w:rFonts w:ascii="Times New Roman" w:hAnsi="Times New Roman"/>
      <w:sz w:val="20"/>
      <w:szCs w:val="20"/>
    </w:rPr>
  </w:style>
  <w:style w:type="character" w:customStyle="1" w:styleId="BodyTextChar">
    <w:name w:val="Body Text Char"/>
    <w:basedOn w:val="DefaultParagraphFont"/>
    <w:link w:val="BodyText"/>
    <w:rsid w:val="00CA7AEA"/>
  </w:style>
  <w:style w:type="character" w:customStyle="1" w:styleId="defbody1">
    <w:name w:val="defbody1"/>
    <w:rsid w:val="00AA10A9"/>
    <w:rPr>
      <w:b w:val="0"/>
      <w:bCs w:val="0"/>
    </w:rPr>
  </w:style>
  <w:style w:type="table" w:styleId="LightList">
    <w:name w:val="Light List"/>
    <w:basedOn w:val="TableNormal"/>
    <w:uiPriority w:val="61"/>
    <w:rsid w:val="00A856A3"/>
    <w:rPr>
      <w:rFonts w:ascii="Calibri" w:eastAsia="Calibri" w:hAnsi="Calibri"/>
      <w:sz w:val="22"/>
      <w:szCs w:val="22"/>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Strong">
    <w:name w:val="Strong"/>
    <w:uiPriority w:val="22"/>
    <w:qFormat/>
    <w:rsid w:val="00A856A3"/>
    <w:rPr>
      <w:b/>
      <w:bCs/>
    </w:rPr>
  </w:style>
  <w:style w:type="paragraph" w:styleId="PlainText">
    <w:name w:val="Plain Text"/>
    <w:basedOn w:val="Normal"/>
    <w:link w:val="PlainTextChar"/>
    <w:uiPriority w:val="99"/>
    <w:unhideWhenUsed/>
    <w:rsid w:val="0028345D"/>
    <w:rPr>
      <w:rFonts w:eastAsia="Calibri"/>
      <w:szCs w:val="21"/>
    </w:rPr>
  </w:style>
  <w:style w:type="character" w:customStyle="1" w:styleId="PlainTextChar">
    <w:name w:val="Plain Text Char"/>
    <w:link w:val="PlainText"/>
    <w:uiPriority w:val="99"/>
    <w:rsid w:val="0028345D"/>
    <w:rPr>
      <w:rFonts w:ascii="Arial" w:eastAsia="Calibri" w:hAnsi="Arial"/>
      <w:sz w:val="22"/>
      <w:szCs w:val="21"/>
    </w:rPr>
  </w:style>
  <w:style w:type="paragraph" w:styleId="NoSpacing">
    <w:name w:val="No Spacing"/>
    <w:uiPriority w:val="1"/>
    <w:qFormat/>
    <w:rsid w:val="0028345D"/>
    <w:rPr>
      <w:rFonts w:ascii="Calibri" w:eastAsia="Calibri" w:hAnsi="Calibri"/>
      <w:sz w:val="22"/>
      <w:szCs w:val="22"/>
    </w:rPr>
  </w:style>
  <w:style w:type="table" w:customStyle="1" w:styleId="TableGrid">
    <w:name w:val="TableGrid"/>
    <w:rsid w:val="007D1C78"/>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7D1C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57545">
      <w:bodyDiv w:val="1"/>
      <w:marLeft w:val="0"/>
      <w:marRight w:val="0"/>
      <w:marTop w:val="0"/>
      <w:marBottom w:val="0"/>
      <w:divBdr>
        <w:top w:val="none" w:sz="0" w:space="0" w:color="auto"/>
        <w:left w:val="none" w:sz="0" w:space="0" w:color="auto"/>
        <w:bottom w:val="none" w:sz="0" w:space="0" w:color="auto"/>
        <w:right w:val="none" w:sz="0" w:space="0" w:color="auto"/>
      </w:divBdr>
    </w:div>
    <w:div w:id="311981031">
      <w:bodyDiv w:val="1"/>
      <w:marLeft w:val="0"/>
      <w:marRight w:val="0"/>
      <w:marTop w:val="0"/>
      <w:marBottom w:val="0"/>
      <w:divBdr>
        <w:top w:val="none" w:sz="0" w:space="0" w:color="auto"/>
        <w:left w:val="none" w:sz="0" w:space="0" w:color="auto"/>
        <w:bottom w:val="none" w:sz="0" w:space="0" w:color="auto"/>
        <w:right w:val="none" w:sz="0" w:space="0" w:color="auto"/>
      </w:divBdr>
    </w:div>
    <w:div w:id="501898259">
      <w:bodyDiv w:val="1"/>
      <w:marLeft w:val="0"/>
      <w:marRight w:val="0"/>
      <w:marTop w:val="0"/>
      <w:marBottom w:val="0"/>
      <w:divBdr>
        <w:top w:val="none" w:sz="0" w:space="0" w:color="auto"/>
        <w:left w:val="none" w:sz="0" w:space="0" w:color="auto"/>
        <w:bottom w:val="none" w:sz="0" w:space="0" w:color="auto"/>
        <w:right w:val="none" w:sz="0" w:space="0" w:color="auto"/>
      </w:divBdr>
    </w:div>
    <w:div w:id="1001539855">
      <w:bodyDiv w:val="1"/>
      <w:marLeft w:val="0"/>
      <w:marRight w:val="0"/>
      <w:marTop w:val="0"/>
      <w:marBottom w:val="0"/>
      <w:divBdr>
        <w:top w:val="none" w:sz="0" w:space="0" w:color="auto"/>
        <w:left w:val="none" w:sz="0" w:space="0" w:color="auto"/>
        <w:bottom w:val="none" w:sz="0" w:space="0" w:color="auto"/>
        <w:right w:val="none" w:sz="0" w:space="0" w:color="auto"/>
      </w:divBdr>
    </w:div>
    <w:div w:id="1706327775">
      <w:bodyDiv w:val="1"/>
      <w:marLeft w:val="0"/>
      <w:marRight w:val="0"/>
      <w:marTop w:val="0"/>
      <w:marBottom w:val="0"/>
      <w:divBdr>
        <w:top w:val="none" w:sz="0" w:space="0" w:color="auto"/>
        <w:left w:val="none" w:sz="0" w:space="0" w:color="auto"/>
        <w:bottom w:val="none" w:sz="0" w:space="0" w:color="auto"/>
        <w:right w:val="none" w:sz="0" w:space="0" w:color="auto"/>
      </w:divBdr>
    </w:div>
    <w:div w:id="1730378625">
      <w:bodyDiv w:val="1"/>
      <w:marLeft w:val="0"/>
      <w:marRight w:val="0"/>
      <w:marTop w:val="0"/>
      <w:marBottom w:val="0"/>
      <w:divBdr>
        <w:top w:val="none" w:sz="0" w:space="0" w:color="auto"/>
        <w:left w:val="none" w:sz="0" w:space="0" w:color="auto"/>
        <w:bottom w:val="none" w:sz="0" w:space="0" w:color="auto"/>
        <w:right w:val="none" w:sz="0" w:space="0" w:color="auto"/>
      </w:divBdr>
    </w:div>
    <w:div w:id="174267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DMS340B@ky.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den.may\Downloads\CHFS%20Letterhead%20Template%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1B8573F55F9149B450B6C153D37F60" ma:contentTypeVersion="4" ma:contentTypeDescription="Create a new document." ma:contentTypeScope="" ma:versionID="890fb6e478927581cc514db64347bab8">
  <xsd:schema xmlns:xsd="http://www.w3.org/2001/XMLSchema" xmlns:xs="http://www.w3.org/2001/XMLSchema" xmlns:p="http://schemas.microsoft.com/office/2006/metadata/properties" xmlns:ns1="http://schemas.microsoft.com/sharepoint/v3" xmlns:ns2="9d98fa39-7fbd-4685-a488-797cac822720" targetNamespace="http://schemas.microsoft.com/office/2006/metadata/properties" ma:root="true" ma:fieldsID="f5c94243f1ba5ecdd2bd1c65f9b66f87" ns1:_="" ns2:_="">
    <xsd:import namespace="http://schemas.microsoft.com/sharepoint/v3"/>
    <xsd:import namespace="9d98fa39-7fbd-4685-a488-797cac82272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BFBF5B-E8F3-45E5-B78A-A5E6107CDD3F}">
  <ds:schemaRefs>
    <ds:schemaRef ds:uri="http://schemas.microsoft.com/office/2006/metadata/properties"/>
    <ds:schemaRef ds:uri="http://schemas.microsoft.com/office/infopath/2007/PartnerControls"/>
    <ds:schemaRef ds:uri="540a4017-22d9-44e0-b6ab-03a3cfc71131"/>
    <ds:schemaRef ds:uri="http://schemas.microsoft.com/sharepoint/v3"/>
  </ds:schemaRefs>
</ds:datastoreItem>
</file>

<file path=customXml/itemProps2.xml><?xml version="1.0" encoding="utf-8"?>
<ds:datastoreItem xmlns:ds="http://schemas.openxmlformats.org/officeDocument/2006/customXml" ds:itemID="{F9CD99DB-84ED-4711-9A0B-722C9CFBB3D1}">
  <ds:schemaRefs>
    <ds:schemaRef ds:uri="http://schemas.microsoft.com/sharepoint/v3/contenttype/forms"/>
  </ds:schemaRefs>
</ds:datastoreItem>
</file>

<file path=customXml/itemProps3.xml><?xml version="1.0" encoding="utf-8"?>
<ds:datastoreItem xmlns:ds="http://schemas.openxmlformats.org/officeDocument/2006/customXml" ds:itemID="{A6352184-2741-4B46-B76A-3AD6CFE2F823}"/>
</file>

<file path=docProps/app.xml><?xml version="1.0" encoding="utf-8"?>
<Properties xmlns="http://schemas.openxmlformats.org/officeDocument/2006/extended-properties" xmlns:vt="http://schemas.openxmlformats.org/officeDocument/2006/docPropsVTypes">
  <Template>CHFS Letterhead Template (5)</Template>
  <TotalTime>2</TotalTime>
  <Pages>4</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Remember to customize for department (director, contact info, etc.)</vt:lpstr>
    </vt:vector>
  </TitlesOfParts>
  <Company>OT</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Remember to customize for department (director, contact info, etc.)</dc:title>
  <dc:subject/>
  <dc:creator>May, Elden (CHFS Office of Public Affairs)</dc:creator>
  <cp:keywords/>
  <cp:lastModifiedBy>Abele, Jaime (CHFS DMS DPQO)</cp:lastModifiedBy>
  <cp:revision>3</cp:revision>
  <cp:lastPrinted>2016-02-26T16:38:00Z</cp:lastPrinted>
  <dcterms:created xsi:type="dcterms:W3CDTF">2022-02-15T19:01:00Z</dcterms:created>
  <dcterms:modified xsi:type="dcterms:W3CDTF">2022-02-17T16:08:00Z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0x0101003A1B8573F55F9149B450B6C153D37F60</vt:lpwstr>
  </property>
  <property fmtid="{D5CDD505-2E9C-101B-9397-08002B2CF9AE}" pid="3" name="Order">
    <vt:r8>14400</vt:r8>
  </property>
</Properties>
</file>