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69" w:rsidRPr="003A5969" w:rsidRDefault="006D7CCC" w:rsidP="00600326">
      <w:pPr>
        <w:spacing w:after="0" w:line="240" w:lineRule="auto"/>
        <w:jc w:val="center"/>
        <w:rPr>
          <w:b/>
        </w:rPr>
      </w:pPr>
      <w:bookmarkStart w:id="0" w:name="_GoBack"/>
      <w:bookmarkEnd w:id="0"/>
      <w:r>
        <w:rPr>
          <w:b/>
        </w:rPr>
        <w:t>L</w:t>
      </w:r>
      <w:r w:rsidR="003A5969" w:rsidRPr="003A5969">
        <w:rPr>
          <w:b/>
        </w:rPr>
        <w:t>ocal Health Personnel Employment Council</w:t>
      </w:r>
    </w:p>
    <w:p w:rsidR="003A5969" w:rsidRPr="003A5969" w:rsidRDefault="003A5969" w:rsidP="00600326">
      <w:pPr>
        <w:spacing w:after="0" w:line="240" w:lineRule="auto"/>
        <w:jc w:val="center"/>
        <w:rPr>
          <w:b/>
        </w:rPr>
      </w:pPr>
      <w:r w:rsidRPr="003A5969">
        <w:rPr>
          <w:b/>
        </w:rPr>
        <w:t>Meeting Minutes</w:t>
      </w:r>
    </w:p>
    <w:p w:rsidR="003A5969" w:rsidRPr="003A5969" w:rsidRDefault="0079016F" w:rsidP="00600326">
      <w:pPr>
        <w:spacing w:after="0" w:line="240" w:lineRule="auto"/>
        <w:jc w:val="center"/>
        <w:rPr>
          <w:b/>
        </w:rPr>
      </w:pPr>
      <w:r>
        <w:rPr>
          <w:b/>
        </w:rPr>
        <w:t>February 10, 2016</w:t>
      </w:r>
    </w:p>
    <w:p w:rsidR="003A5969" w:rsidRDefault="003A5969" w:rsidP="00600326">
      <w:pPr>
        <w:spacing w:after="0" w:line="240" w:lineRule="auto"/>
      </w:pPr>
    </w:p>
    <w:p w:rsidR="003A5969" w:rsidRPr="003A5969" w:rsidRDefault="003A5969" w:rsidP="00600326">
      <w:pPr>
        <w:spacing w:after="0" w:line="240" w:lineRule="auto"/>
        <w:rPr>
          <w:b/>
        </w:rPr>
      </w:pPr>
      <w:r>
        <w:rPr>
          <w:b/>
        </w:rPr>
        <w:t>Council Members Present:</w:t>
      </w:r>
    </w:p>
    <w:p w:rsidR="003A5969" w:rsidRDefault="004D4C12" w:rsidP="00600326">
      <w:pPr>
        <w:spacing w:after="0" w:line="240" w:lineRule="auto"/>
      </w:pPr>
      <w:r>
        <w:t>Amanda Cloyd</w:t>
      </w:r>
    </w:p>
    <w:p w:rsidR="004D4C12" w:rsidRDefault="004D4C12" w:rsidP="00600326">
      <w:pPr>
        <w:spacing w:after="0" w:line="240" w:lineRule="auto"/>
      </w:pPr>
      <w:r>
        <w:t>Jennifer Woods</w:t>
      </w:r>
      <w:r w:rsidR="0079016F">
        <w:t>- via telephone</w:t>
      </w:r>
    </w:p>
    <w:p w:rsidR="003A5969" w:rsidRDefault="003A5969" w:rsidP="00600326">
      <w:pPr>
        <w:spacing w:after="0" w:line="240" w:lineRule="auto"/>
      </w:pPr>
      <w:r>
        <w:t xml:space="preserve">Dr. Ellis- via </w:t>
      </w:r>
      <w:r w:rsidR="004D4C12">
        <w:t>telephone</w:t>
      </w:r>
    </w:p>
    <w:p w:rsidR="003A5969" w:rsidRDefault="003A5969" w:rsidP="00600326">
      <w:pPr>
        <w:spacing w:after="0" w:line="240" w:lineRule="auto"/>
      </w:pPr>
    </w:p>
    <w:p w:rsidR="003A5969" w:rsidRPr="003A5969" w:rsidRDefault="003A5969" w:rsidP="00600326">
      <w:pPr>
        <w:spacing w:after="0" w:line="240" w:lineRule="auto"/>
        <w:rPr>
          <w:b/>
        </w:rPr>
      </w:pPr>
      <w:r w:rsidRPr="003A5969">
        <w:rPr>
          <w:b/>
        </w:rPr>
        <w:t>Others Present:</w:t>
      </w:r>
    </w:p>
    <w:p w:rsidR="003A5969" w:rsidRDefault="003A5969" w:rsidP="00600326">
      <w:pPr>
        <w:spacing w:after="0" w:line="240" w:lineRule="auto"/>
      </w:pPr>
      <w:r>
        <w:t>Ron Horseman, Local Health Personnel</w:t>
      </w:r>
    </w:p>
    <w:p w:rsidR="003A5969" w:rsidRDefault="003A5969" w:rsidP="00600326">
      <w:pPr>
        <w:spacing w:after="0" w:line="240" w:lineRule="auto"/>
      </w:pPr>
      <w:r>
        <w:t>Krista Hamilton, Local Health Personnel</w:t>
      </w:r>
    </w:p>
    <w:p w:rsidR="00D40CD7" w:rsidRDefault="00D40CD7" w:rsidP="00600326">
      <w:pPr>
        <w:spacing w:after="0" w:line="240" w:lineRule="auto"/>
      </w:pPr>
      <w:r>
        <w:t>Debbie Garrison, Local Health Personnel</w:t>
      </w:r>
    </w:p>
    <w:p w:rsidR="00D40CD7" w:rsidRDefault="00D40CD7" w:rsidP="00600326">
      <w:pPr>
        <w:spacing w:after="0" w:line="240" w:lineRule="auto"/>
      </w:pPr>
      <w:r>
        <w:t>Jason Boling, Local Health Personnel</w:t>
      </w:r>
    </w:p>
    <w:p w:rsidR="003A5969" w:rsidRDefault="003A5969" w:rsidP="00600326">
      <w:pPr>
        <w:spacing w:after="0" w:line="240" w:lineRule="auto"/>
      </w:pPr>
    </w:p>
    <w:p w:rsidR="00921EDF" w:rsidRPr="00E75E40" w:rsidRDefault="00921EDF" w:rsidP="00600326">
      <w:pPr>
        <w:spacing w:after="0" w:line="240" w:lineRule="auto"/>
        <w:rPr>
          <w:b/>
          <w:color w:val="FF0000"/>
        </w:rPr>
      </w:pPr>
      <w:r>
        <w:rPr>
          <w:b/>
        </w:rPr>
        <w:t>Others Present via ITV:</w:t>
      </w:r>
      <w:r w:rsidR="00E75E40">
        <w:rPr>
          <w:b/>
        </w:rPr>
        <w:t xml:space="preserve">  </w:t>
      </w:r>
    </w:p>
    <w:p w:rsidR="003A5969" w:rsidRPr="00F21577" w:rsidRDefault="003A5969" w:rsidP="00600326">
      <w:pPr>
        <w:spacing w:after="0" w:line="240" w:lineRule="auto"/>
      </w:pPr>
      <w:r w:rsidRPr="00F21577">
        <w:t>Rebecca Baird, Green River District Health Department</w:t>
      </w:r>
    </w:p>
    <w:p w:rsidR="00921EDF" w:rsidRPr="00F21577" w:rsidRDefault="003A5969" w:rsidP="00600326">
      <w:pPr>
        <w:spacing w:after="0" w:line="240" w:lineRule="auto"/>
      </w:pPr>
      <w:r w:rsidRPr="00F21577">
        <w:t>Valerie Roby, Green R</w:t>
      </w:r>
      <w:r w:rsidR="00921EDF" w:rsidRPr="00F21577">
        <w:t>iver District Health Department</w:t>
      </w:r>
    </w:p>
    <w:p w:rsidR="00921EDF" w:rsidRPr="00F21577" w:rsidRDefault="003A5969" w:rsidP="00600326">
      <w:pPr>
        <w:spacing w:after="0" w:line="240" w:lineRule="auto"/>
      </w:pPr>
      <w:r w:rsidRPr="00F21577">
        <w:t>Robin Fuson, Bell Co. Health Department</w:t>
      </w:r>
    </w:p>
    <w:p w:rsidR="003A5969" w:rsidRPr="00F21577" w:rsidRDefault="003A5969" w:rsidP="00600326">
      <w:pPr>
        <w:spacing w:after="0" w:line="240" w:lineRule="auto"/>
      </w:pPr>
      <w:r w:rsidRPr="00F21577">
        <w:t>Andrea Renfrow, Bullitt Co</w:t>
      </w:r>
      <w:r w:rsidR="00111F7E">
        <w:t>.</w:t>
      </w:r>
      <w:r w:rsidRPr="00F21577">
        <w:t xml:space="preserve"> Health Department</w:t>
      </w:r>
    </w:p>
    <w:p w:rsidR="003A5969" w:rsidRPr="00F21577" w:rsidRDefault="003A5969" w:rsidP="00600326">
      <w:pPr>
        <w:spacing w:after="0" w:line="240" w:lineRule="auto"/>
      </w:pPr>
      <w:r w:rsidRPr="00F21577">
        <w:t>Frances Foster, Bullitt Co. Health Department</w:t>
      </w:r>
    </w:p>
    <w:p w:rsidR="003A5969" w:rsidRPr="00F21577" w:rsidRDefault="003A5969" w:rsidP="00600326">
      <w:pPr>
        <w:spacing w:after="0" w:line="240" w:lineRule="auto"/>
      </w:pPr>
      <w:r w:rsidRPr="00F21577">
        <w:t>Billy Pitts, Marshall Co. Health Department</w:t>
      </w:r>
    </w:p>
    <w:p w:rsidR="00C70472" w:rsidRPr="00F21577" w:rsidRDefault="00C70472" w:rsidP="00600326">
      <w:pPr>
        <w:spacing w:after="0" w:line="240" w:lineRule="auto"/>
      </w:pPr>
      <w:r w:rsidRPr="00F21577">
        <w:t>Laura Hawes Hammons, Marshall Co. Health Department</w:t>
      </w:r>
    </w:p>
    <w:p w:rsidR="00A32F7F" w:rsidRPr="00F21577" w:rsidRDefault="00A32F7F" w:rsidP="00600326">
      <w:pPr>
        <w:spacing w:after="0" w:line="240" w:lineRule="auto"/>
      </w:pPr>
      <w:r w:rsidRPr="00F21577">
        <w:t>Thursa Sloan, Floyd Count</w:t>
      </w:r>
      <w:r w:rsidR="00111F7E">
        <w:rPr>
          <w:color w:val="FF0000"/>
        </w:rPr>
        <w:t>y</w:t>
      </w:r>
      <w:r w:rsidRPr="00F21577">
        <w:t xml:space="preserve"> Health Department</w:t>
      </w:r>
    </w:p>
    <w:p w:rsidR="00C70472" w:rsidRPr="00F21577" w:rsidRDefault="00C70472" w:rsidP="00600326">
      <w:pPr>
        <w:spacing w:after="0" w:line="240" w:lineRule="auto"/>
      </w:pPr>
      <w:r w:rsidRPr="00F21577">
        <w:t>Bonnie Lynch, Floyd County Health Department</w:t>
      </w:r>
    </w:p>
    <w:p w:rsidR="00C70472" w:rsidRPr="00F21577" w:rsidRDefault="00C70472" w:rsidP="00E75E40">
      <w:pPr>
        <w:spacing w:after="0" w:line="240" w:lineRule="auto"/>
      </w:pPr>
      <w:r w:rsidRPr="00F21577">
        <w:t>Pamela Morgan, Cumberland Valley District Health Department</w:t>
      </w:r>
    </w:p>
    <w:p w:rsidR="00F21577" w:rsidRPr="00F21577" w:rsidRDefault="00C70472" w:rsidP="00F21577">
      <w:pPr>
        <w:spacing w:after="0" w:line="240" w:lineRule="auto"/>
      </w:pPr>
      <w:r w:rsidRPr="00F21577">
        <w:t>Becki Casey, Franklin Co, Health Department</w:t>
      </w:r>
    </w:p>
    <w:p w:rsidR="00C70472" w:rsidRPr="00F21577" w:rsidRDefault="00C70472" w:rsidP="00F21577">
      <w:pPr>
        <w:spacing w:after="0" w:line="240" w:lineRule="auto"/>
      </w:pPr>
      <w:r w:rsidRPr="00F21577">
        <w:t>Angela Mosley, Boyd Co. Health Department</w:t>
      </w:r>
    </w:p>
    <w:p w:rsidR="00C70472" w:rsidRPr="00F21577" w:rsidRDefault="00C70472" w:rsidP="00F21577">
      <w:pPr>
        <w:spacing w:after="0" w:line="240" w:lineRule="auto"/>
      </w:pPr>
      <w:r w:rsidRPr="00F21577">
        <w:t>Maria Hardy, Boyd Co. Health Department</w:t>
      </w:r>
    </w:p>
    <w:p w:rsidR="00C70472" w:rsidRPr="00F21577" w:rsidRDefault="00C70472" w:rsidP="00E75E40">
      <w:pPr>
        <w:spacing w:after="0" w:line="240" w:lineRule="auto"/>
      </w:pPr>
      <w:r w:rsidRPr="00F21577">
        <w:t>Cindy Maynard, Lawrence Co. Health Department</w:t>
      </w:r>
    </w:p>
    <w:p w:rsidR="00C70472" w:rsidRPr="00F21577" w:rsidRDefault="00C70472" w:rsidP="00E75E40">
      <w:pPr>
        <w:spacing w:after="0" w:line="240" w:lineRule="auto"/>
      </w:pPr>
      <w:r w:rsidRPr="00F21577">
        <w:t>Debbie Miller, Lawrence Co. Health Department</w:t>
      </w:r>
    </w:p>
    <w:p w:rsidR="00E75E40" w:rsidRPr="00F21577" w:rsidRDefault="00E75E40" w:rsidP="00E75E40">
      <w:pPr>
        <w:spacing w:after="0" w:line="240" w:lineRule="auto"/>
      </w:pPr>
      <w:r w:rsidRPr="00F21577">
        <w:t>Rachel Kendall, Wedco District Health Department</w:t>
      </w:r>
    </w:p>
    <w:p w:rsidR="00E75E40" w:rsidRPr="00F21577" w:rsidRDefault="00E75E40" w:rsidP="00E75E40">
      <w:pPr>
        <w:spacing w:after="0" w:line="240" w:lineRule="auto"/>
      </w:pPr>
      <w:r w:rsidRPr="00F21577">
        <w:t>Tina Bennett, Wedco District Health Department</w:t>
      </w:r>
    </w:p>
    <w:p w:rsidR="00F21577" w:rsidRPr="00F21577" w:rsidRDefault="00F21577" w:rsidP="00E75E40">
      <w:pPr>
        <w:spacing w:after="0" w:line="240" w:lineRule="auto"/>
      </w:pPr>
      <w:r w:rsidRPr="00F21577">
        <w:t>Joshua Mosby, Christian Co. Health Department</w:t>
      </w:r>
    </w:p>
    <w:p w:rsidR="006230A7" w:rsidRDefault="006230A7" w:rsidP="003A5969">
      <w:pPr>
        <w:spacing w:line="240" w:lineRule="auto"/>
      </w:pPr>
    </w:p>
    <w:p w:rsidR="003A5969" w:rsidRDefault="003A5969" w:rsidP="003A5969">
      <w:pPr>
        <w:spacing w:line="240" w:lineRule="auto"/>
      </w:pPr>
      <w:r>
        <w:t>The meeting was calle</w:t>
      </w:r>
      <w:r w:rsidR="00E75E40">
        <w:t>d to order at approximately 1:11</w:t>
      </w:r>
      <w:r>
        <w:t xml:space="preserve"> P.M.</w:t>
      </w:r>
    </w:p>
    <w:p w:rsidR="003A5969" w:rsidRPr="00FA6412" w:rsidRDefault="003A5969" w:rsidP="003A5969">
      <w:pPr>
        <w:spacing w:line="240" w:lineRule="auto"/>
        <w:rPr>
          <w:b/>
        </w:rPr>
      </w:pPr>
      <w:r w:rsidRPr="00FA6412">
        <w:rPr>
          <w:b/>
        </w:rPr>
        <w:t xml:space="preserve">OLD BUSINESS: </w:t>
      </w:r>
    </w:p>
    <w:p w:rsidR="00932827" w:rsidRDefault="00932827" w:rsidP="003A5969">
      <w:pPr>
        <w:spacing w:line="240" w:lineRule="auto"/>
      </w:pPr>
      <w:r>
        <w:lastRenderedPageBreak/>
        <w:t>Amanda Cloyd</w:t>
      </w:r>
      <w:r w:rsidR="003A5969">
        <w:t xml:space="preserve"> asked for a motion that the minutes of t</w:t>
      </w:r>
      <w:r w:rsidR="00921EDF">
        <w:t xml:space="preserve">he meeting held on </w:t>
      </w:r>
      <w:r w:rsidR="00E75E40">
        <w:t>November, 04</w:t>
      </w:r>
      <w:r w:rsidR="001D2A1E">
        <w:t xml:space="preserve"> 201</w:t>
      </w:r>
      <w:r w:rsidR="001169AD">
        <w:t>5</w:t>
      </w:r>
      <w:r w:rsidR="00111F7E" w:rsidRPr="008D36A8">
        <w:t>,</w:t>
      </w:r>
      <w:r w:rsidR="003A5969" w:rsidRPr="008D36A8">
        <w:t xml:space="preserve"> </w:t>
      </w:r>
      <w:r w:rsidR="003A5969">
        <w:t xml:space="preserve">be approved as submitted.  </w:t>
      </w:r>
      <w:r w:rsidR="00E75E40" w:rsidRPr="00E75E40">
        <w:t>Jennifer Woods</w:t>
      </w:r>
      <w:r w:rsidR="003A5969">
        <w:t xml:space="preserve"> made the m</w:t>
      </w:r>
      <w:r w:rsidR="001D2A1E">
        <w:t xml:space="preserve">otion to approve </w:t>
      </w:r>
      <w:r>
        <w:t xml:space="preserve">and </w:t>
      </w:r>
      <w:r w:rsidR="00E75E40" w:rsidRPr="00E75E40">
        <w:t xml:space="preserve">Dr. Ellis </w:t>
      </w:r>
      <w:r w:rsidR="003A5969">
        <w:t>seconded and the motion carried</w:t>
      </w:r>
      <w:r w:rsidR="00F25E4E">
        <w:t>.</w:t>
      </w:r>
    </w:p>
    <w:p w:rsidR="00932827" w:rsidRDefault="00E40039" w:rsidP="003A5969">
      <w:pPr>
        <w:spacing w:line="240" w:lineRule="auto"/>
      </w:pPr>
      <w:r w:rsidRPr="00A32F7F">
        <w:t>Debbie Garrison</w:t>
      </w:r>
      <w:r w:rsidR="001D2A1E" w:rsidRPr="00A32F7F">
        <w:t xml:space="preserve"> </w:t>
      </w:r>
      <w:r w:rsidR="00A32F7F">
        <w:t>read the appeal updates.</w:t>
      </w:r>
    </w:p>
    <w:p w:rsidR="00A32F7F" w:rsidRDefault="00A32F7F" w:rsidP="00A32F7F">
      <w:pPr>
        <w:spacing w:line="240" w:lineRule="auto"/>
      </w:pPr>
      <w:r>
        <w:t>Scheduled Hearings</w:t>
      </w:r>
    </w:p>
    <w:p w:rsidR="00F21476" w:rsidRDefault="00111F7E" w:rsidP="00A32F7F">
      <w:pPr>
        <w:spacing w:line="240" w:lineRule="auto"/>
      </w:pPr>
      <w:r>
        <w:t>DAH DAFM 15-</w:t>
      </w:r>
      <w:r w:rsidRPr="008D36A8">
        <w:t>001832-</w:t>
      </w:r>
      <w:r w:rsidR="00A32F7F" w:rsidRPr="008D36A8">
        <w:t xml:space="preserve">Employee </w:t>
      </w:r>
      <w:r w:rsidR="00A32F7F">
        <w:t>appealed dismissal action taken by the Health Department.  Hearing Date was scheduled for September 3, 201</w:t>
      </w:r>
      <w:r w:rsidR="00A32F7F" w:rsidRPr="001138BE">
        <w:t>5</w:t>
      </w:r>
      <w:r w:rsidR="001138BE" w:rsidRPr="001138BE">
        <w:t>,</w:t>
      </w:r>
      <w:r w:rsidR="00A32F7F" w:rsidRPr="001138BE">
        <w:t xml:space="preserve"> </w:t>
      </w:r>
      <w:r w:rsidR="00A32F7F">
        <w:t xml:space="preserve">at 10:00 A.M.  </w:t>
      </w:r>
      <w:r w:rsidR="00F21476">
        <w:t>The final order was received on February 9, 2016.</w:t>
      </w:r>
    </w:p>
    <w:p w:rsidR="00932827" w:rsidRPr="00F21476" w:rsidRDefault="00F21476" w:rsidP="003A5969">
      <w:pPr>
        <w:spacing w:line="240" w:lineRule="auto"/>
      </w:pPr>
      <w:r>
        <w:t xml:space="preserve">There is no </w:t>
      </w:r>
      <w:r w:rsidR="00E75E40" w:rsidRPr="00E75E40">
        <w:t>further information on any of the other actions</w:t>
      </w:r>
      <w:r>
        <w:t xml:space="preserve"> at this time.</w:t>
      </w:r>
    </w:p>
    <w:p w:rsidR="003A5969" w:rsidRDefault="003A5969" w:rsidP="003A5969">
      <w:pPr>
        <w:spacing w:line="240" w:lineRule="auto"/>
        <w:rPr>
          <w:b/>
        </w:rPr>
      </w:pPr>
      <w:r w:rsidRPr="00FA6412">
        <w:rPr>
          <w:b/>
        </w:rPr>
        <w:t xml:space="preserve">NEW BUSINESS:  </w:t>
      </w:r>
    </w:p>
    <w:p w:rsidR="00A96CCD" w:rsidRDefault="003A5969" w:rsidP="00A96CCD">
      <w:pPr>
        <w:spacing w:line="240" w:lineRule="auto"/>
      </w:pPr>
      <w:r>
        <w:t xml:space="preserve">Ron shared LHP employee </w:t>
      </w:r>
      <w:r w:rsidR="003C7609">
        <w:t>numbers</w:t>
      </w:r>
      <w:r w:rsidR="004D7E7A">
        <w:t xml:space="preserve"> for the period</w:t>
      </w:r>
      <w:r w:rsidR="00F21476">
        <w:t>, 11-04-15 to 02-05-16</w:t>
      </w:r>
      <w:r w:rsidR="006B1DBD" w:rsidRPr="006B1DBD">
        <w:t>, from the last meeting until today</w:t>
      </w:r>
      <w:r w:rsidR="00A96CCD">
        <w:t>.</w:t>
      </w:r>
    </w:p>
    <w:p w:rsidR="00A96CCD" w:rsidRDefault="00F21476" w:rsidP="00A96CCD">
      <w:pPr>
        <w:spacing w:after="0"/>
      </w:pPr>
      <w:r>
        <w:t>541</w:t>
      </w:r>
      <w:r w:rsidR="00A96CCD">
        <w:t xml:space="preserve"> applications</w:t>
      </w:r>
    </w:p>
    <w:p w:rsidR="00A96CCD" w:rsidRDefault="00F21476" w:rsidP="00A96CCD">
      <w:pPr>
        <w:spacing w:after="0"/>
      </w:pPr>
      <w:r>
        <w:t>76</w:t>
      </w:r>
      <w:r w:rsidR="00A96CCD">
        <w:t xml:space="preserve"> appointments</w:t>
      </w:r>
    </w:p>
    <w:p w:rsidR="00A96CCD" w:rsidRDefault="00F21476" w:rsidP="00A96CCD">
      <w:pPr>
        <w:spacing w:after="0"/>
      </w:pPr>
      <w:r>
        <w:t>6</w:t>
      </w:r>
      <w:r w:rsidR="00A96CCD">
        <w:t xml:space="preserve"> reinstatements</w:t>
      </w:r>
    </w:p>
    <w:p w:rsidR="00A96CCD" w:rsidRDefault="00F21476" w:rsidP="00A96CCD">
      <w:pPr>
        <w:spacing w:after="0"/>
      </w:pPr>
      <w:r>
        <w:t>48</w:t>
      </w:r>
      <w:r w:rsidR="00A96CCD">
        <w:t xml:space="preserve"> resignations</w:t>
      </w:r>
    </w:p>
    <w:p w:rsidR="00A96CCD" w:rsidRDefault="00F21476" w:rsidP="00A96CCD">
      <w:pPr>
        <w:spacing w:after="0"/>
      </w:pPr>
      <w:r>
        <w:t>21</w:t>
      </w:r>
      <w:r w:rsidR="00A96CCD">
        <w:t xml:space="preserve"> retirements</w:t>
      </w:r>
    </w:p>
    <w:p w:rsidR="00F21476" w:rsidRDefault="00F21476" w:rsidP="00A96CCD">
      <w:pPr>
        <w:spacing w:after="0"/>
      </w:pPr>
      <w:r>
        <w:t>8 dismissals</w:t>
      </w:r>
    </w:p>
    <w:p w:rsidR="00A96CCD" w:rsidRDefault="00F21476" w:rsidP="00A96CCD">
      <w:pPr>
        <w:spacing w:after="0"/>
      </w:pPr>
      <w:r>
        <w:t>Today 2553</w:t>
      </w:r>
      <w:r w:rsidR="00A96CCD">
        <w:t xml:space="preserve"> employees in the merit system</w:t>
      </w:r>
    </w:p>
    <w:p w:rsidR="00F21476" w:rsidRDefault="00F21476" w:rsidP="00A96CCD">
      <w:pPr>
        <w:spacing w:after="0"/>
      </w:pPr>
    </w:p>
    <w:p w:rsidR="00554D64" w:rsidRDefault="00F21476" w:rsidP="00A96CCD">
      <w:pPr>
        <w:spacing w:after="0"/>
      </w:pPr>
      <w:r>
        <w:t xml:space="preserve">Ron announced that Local Health Personnel is working on revamping supervisory trainings and focusing them on roles of supervisors.  The trainings will be held in Frankfort the Eastern and Western portion of the state.  We are looking at spring dates for the trainings.  </w:t>
      </w:r>
    </w:p>
    <w:p w:rsidR="00554D64" w:rsidRDefault="00554D64" w:rsidP="00A96CCD">
      <w:pPr>
        <w:spacing w:after="0"/>
      </w:pPr>
    </w:p>
    <w:p w:rsidR="00F21476" w:rsidRDefault="00554D64" w:rsidP="00A96CCD">
      <w:pPr>
        <w:spacing w:after="0"/>
      </w:pPr>
      <w:r>
        <w:t>We are working on a work group to discuss school health issues.  Five names have been received from KHDA to work in the group.  This work group will only be for Health Departments that are currently in school health.  If regulation changes are recommended from this group LHP will work on those.</w:t>
      </w:r>
    </w:p>
    <w:p w:rsidR="00554D64" w:rsidRDefault="00554D64" w:rsidP="00A96CCD">
      <w:pPr>
        <w:spacing w:after="0"/>
      </w:pPr>
    </w:p>
    <w:p w:rsidR="00554D64" w:rsidRDefault="00554D64" w:rsidP="00A96CCD">
      <w:pPr>
        <w:spacing w:after="0"/>
      </w:pPr>
      <w:r>
        <w:t xml:space="preserve">Our current regulation changes are in the Commissioner’s office.  Laura Begin will be facilitating the changes.  The changes will hopefully be ready in the 6 months or less.  </w:t>
      </w:r>
    </w:p>
    <w:p w:rsidR="00554D64" w:rsidRDefault="00554D64" w:rsidP="00A96CCD">
      <w:pPr>
        <w:spacing w:after="0"/>
      </w:pPr>
    </w:p>
    <w:p w:rsidR="00554D64" w:rsidRDefault="00554D64" w:rsidP="00A96CCD">
      <w:pPr>
        <w:spacing w:after="0"/>
      </w:pPr>
      <w:r>
        <w:lastRenderedPageBreak/>
        <w:t xml:space="preserve">Ron asked for any open discussion.  </w:t>
      </w:r>
    </w:p>
    <w:p w:rsidR="00554D64" w:rsidRDefault="00554D64" w:rsidP="00A96CCD">
      <w:pPr>
        <w:spacing w:after="0"/>
      </w:pPr>
      <w:r>
        <w:t xml:space="preserve">Thursa </w:t>
      </w:r>
      <w:r w:rsidR="00EB363A">
        <w:t>pointed out that there is a KPHA</w:t>
      </w:r>
      <w:r>
        <w:t xml:space="preserve"> Retreat in April </w:t>
      </w:r>
      <w:r w:rsidRPr="001138BE">
        <w:t xml:space="preserve">since </w:t>
      </w:r>
      <w:r w:rsidR="00111F7E" w:rsidRPr="001138BE">
        <w:t>we</w:t>
      </w:r>
      <w:r w:rsidR="001138BE" w:rsidRPr="001138BE">
        <w:t xml:space="preserve"> </w:t>
      </w:r>
      <w:r>
        <w:t xml:space="preserve">are looking at doing supervisory trainings in the spring.  Ron asked the field to let him know of any other possible conflicts for the spring.  Ron also noted that we were looking at half day training for them.   </w:t>
      </w:r>
    </w:p>
    <w:p w:rsidR="003B2941" w:rsidRDefault="003B2941" w:rsidP="00A96CCD">
      <w:pPr>
        <w:spacing w:after="0"/>
      </w:pPr>
    </w:p>
    <w:p w:rsidR="00A96CCD" w:rsidRDefault="00A96CCD" w:rsidP="00A96CCD">
      <w:pPr>
        <w:spacing w:after="0"/>
      </w:pPr>
    </w:p>
    <w:p w:rsidR="003A5969" w:rsidRDefault="003A5969" w:rsidP="003A5969">
      <w:pPr>
        <w:spacing w:line="240" w:lineRule="auto"/>
      </w:pPr>
      <w:r>
        <w:t>Th</w:t>
      </w:r>
      <w:r w:rsidR="001736B5">
        <w:t xml:space="preserve">e meeting was turned back to </w:t>
      </w:r>
      <w:r w:rsidR="00660744">
        <w:t>Amanda</w:t>
      </w:r>
      <w:r>
        <w:t xml:space="preserve"> and </w:t>
      </w:r>
      <w:r w:rsidR="003C6224">
        <w:t>a discussion of dates took place</w:t>
      </w:r>
      <w:r w:rsidR="009C0229">
        <w:t xml:space="preserve">. </w:t>
      </w:r>
      <w:r w:rsidR="003B7F46">
        <w:t xml:space="preserve"> June 15</w:t>
      </w:r>
      <w:r w:rsidR="00660744">
        <w:t>, 2016</w:t>
      </w:r>
      <w:r w:rsidR="00111F7E">
        <w:rPr>
          <w:color w:val="FF0000"/>
        </w:rPr>
        <w:t>,</w:t>
      </w:r>
      <w:r w:rsidR="003C6224">
        <w:t xml:space="preserve"> was decided on for the next meeting.</w:t>
      </w:r>
    </w:p>
    <w:p w:rsidR="003C4BFC" w:rsidRDefault="001736B5" w:rsidP="003A5969">
      <w:pPr>
        <w:spacing w:line="240" w:lineRule="auto"/>
      </w:pPr>
      <w:r>
        <w:t>At approximately 1:</w:t>
      </w:r>
      <w:r w:rsidR="003B7F46">
        <w:t>22</w:t>
      </w:r>
      <w:r w:rsidR="00660744">
        <w:t>, Amanda</w:t>
      </w:r>
      <w:r w:rsidR="003A5969">
        <w:t xml:space="preserve"> mot</w:t>
      </w:r>
      <w:r w:rsidR="003B7F46">
        <w:t>ioned to adjourn the meeting.   Jennifer Woods</w:t>
      </w:r>
      <w:r w:rsidR="003C6224">
        <w:t xml:space="preserve"> approved and</w:t>
      </w:r>
      <w:r w:rsidR="003B7F46">
        <w:t xml:space="preserve"> Dr. Ellis</w:t>
      </w:r>
      <w:r w:rsidR="003A5969">
        <w:t xml:space="preserve"> seconded the motion.</w:t>
      </w:r>
    </w:p>
    <w:p w:rsidR="00FA6412" w:rsidRDefault="00FA6412" w:rsidP="003A5969">
      <w:pPr>
        <w:spacing w:line="240" w:lineRule="auto"/>
      </w:pPr>
    </w:p>
    <w:sectPr w:rsidR="00FA6412" w:rsidSect="006230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50" w:rsidRDefault="00BA6050" w:rsidP="007466DB">
      <w:pPr>
        <w:spacing w:after="0" w:line="240" w:lineRule="auto"/>
      </w:pPr>
      <w:r>
        <w:separator/>
      </w:r>
    </w:p>
  </w:endnote>
  <w:endnote w:type="continuationSeparator" w:id="0">
    <w:p w:rsidR="00BA6050" w:rsidRDefault="00BA6050" w:rsidP="0074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50" w:rsidRDefault="00BA6050" w:rsidP="007466DB">
      <w:pPr>
        <w:spacing w:after="0" w:line="240" w:lineRule="auto"/>
      </w:pPr>
      <w:r>
        <w:separator/>
      </w:r>
    </w:p>
  </w:footnote>
  <w:footnote w:type="continuationSeparator" w:id="0">
    <w:p w:rsidR="00BA6050" w:rsidRDefault="00BA6050" w:rsidP="00746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0F5"/>
    <w:multiLevelType w:val="hybridMultilevel"/>
    <w:tmpl w:val="2E84D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B6C6B"/>
    <w:multiLevelType w:val="hybridMultilevel"/>
    <w:tmpl w:val="18249A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69"/>
    <w:rsid w:val="000428FB"/>
    <w:rsid w:val="00111F7E"/>
    <w:rsid w:val="001138BE"/>
    <w:rsid w:val="001169AD"/>
    <w:rsid w:val="001736B5"/>
    <w:rsid w:val="001D2A1E"/>
    <w:rsid w:val="001E2E38"/>
    <w:rsid w:val="0020207D"/>
    <w:rsid w:val="002C0607"/>
    <w:rsid w:val="003A5969"/>
    <w:rsid w:val="003B2941"/>
    <w:rsid w:val="003B7F46"/>
    <w:rsid w:val="003C4BFC"/>
    <w:rsid w:val="003C6224"/>
    <w:rsid w:val="003C7609"/>
    <w:rsid w:val="004009E6"/>
    <w:rsid w:val="004D4C12"/>
    <w:rsid w:val="004D7E7A"/>
    <w:rsid w:val="00516CF2"/>
    <w:rsid w:val="00554D64"/>
    <w:rsid w:val="00566C78"/>
    <w:rsid w:val="00580D80"/>
    <w:rsid w:val="00600326"/>
    <w:rsid w:val="00606AA9"/>
    <w:rsid w:val="006230A7"/>
    <w:rsid w:val="00653C1A"/>
    <w:rsid w:val="00660744"/>
    <w:rsid w:val="006B1DBD"/>
    <w:rsid w:val="006D7CCC"/>
    <w:rsid w:val="007466DB"/>
    <w:rsid w:val="0079016F"/>
    <w:rsid w:val="007B7EED"/>
    <w:rsid w:val="007F283E"/>
    <w:rsid w:val="007F2C7A"/>
    <w:rsid w:val="008D36A8"/>
    <w:rsid w:val="00921EDF"/>
    <w:rsid w:val="00932827"/>
    <w:rsid w:val="009558EA"/>
    <w:rsid w:val="009A4282"/>
    <w:rsid w:val="009B26F9"/>
    <w:rsid w:val="009C0229"/>
    <w:rsid w:val="009C5AB7"/>
    <w:rsid w:val="009D59A8"/>
    <w:rsid w:val="00A32F7F"/>
    <w:rsid w:val="00A408DE"/>
    <w:rsid w:val="00A96CCD"/>
    <w:rsid w:val="00B04148"/>
    <w:rsid w:val="00BA1470"/>
    <w:rsid w:val="00BA6050"/>
    <w:rsid w:val="00BE356C"/>
    <w:rsid w:val="00C70472"/>
    <w:rsid w:val="00D40CD7"/>
    <w:rsid w:val="00D47DF3"/>
    <w:rsid w:val="00D82B49"/>
    <w:rsid w:val="00DB671D"/>
    <w:rsid w:val="00DE0C7C"/>
    <w:rsid w:val="00E40039"/>
    <w:rsid w:val="00E538FB"/>
    <w:rsid w:val="00E75E40"/>
    <w:rsid w:val="00EB363A"/>
    <w:rsid w:val="00F20EA5"/>
    <w:rsid w:val="00F21476"/>
    <w:rsid w:val="00F21577"/>
    <w:rsid w:val="00F25E4E"/>
    <w:rsid w:val="00F42306"/>
    <w:rsid w:val="00FA6412"/>
    <w:rsid w:val="00FB712A"/>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909E7C-1141-4894-A379-41B6575E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DB"/>
  </w:style>
  <w:style w:type="paragraph" w:styleId="Footer">
    <w:name w:val="footer"/>
    <w:basedOn w:val="Normal"/>
    <w:link w:val="FooterChar"/>
    <w:uiPriority w:val="99"/>
    <w:unhideWhenUsed/>
    <w:rsid w:val="0074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DB"/>
  </w:style>
  <w:style w:type="paragraph" w:styleId="ListParagraph">
    <w:name w:val="List Paragraph"/>
    <w:basedOn w:val="Normal"/>
    <w:uiPriority w:val="34"/>
    <w:qFormat/>
    <w:rsid w:val="0060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AE170E257AE47B4C1A1454270B897" ma:contentTypeVersion="4" ma:contentTypeDescription="Create a new document." ma:contentTypeScope="" ma:versionID="bd65fae3501a225229a83825e1e18291">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620406-9EE3-48CB-AE14-D9C2082A6C7A}"/>
</file>

<file path=customXml/itemProps2.xml><?xml version="1.0" encoding="utf-8"?>
<ds:datastoreItem xmlns:ds="http://schemas.openxmlformats.org/officeDocument/2006/customXml" ds:itemID="{82D22508-166E-41F8-A977-965E67A47D68}"/>
</file>

<file path=customXml/itemProps3.xml><?xml version="1.0" encoding="utf-8"?>
<ds:datastoreItem xmlns:ds="http://schemas.openxmlformats.org/officeDocument/2006/customXml" ds:itemID="{4171DACA-A8B5-475B-AB56-291120BEBF93}"/>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Krista (CHS-PH)</dc:creator>
  <cp:lastModifiedBy>Boling, Jason (CHFS PH)</cp:lastModifiedBy>
  <cp:revision>2</cp:revision>
  <cp:lastPrinted>2015-10-14T19:14:00Z</cp:lastPrinted>
  <dcterms:created xsi:type="dcterms:W3CDTF">2017-11-02T19:26:00Z</dcterms:created>
  <dcterms:modified xsi:type="dcterms:W3CDTF">2017-11-02T19:26:00Z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0x010100C41AE170E257AE47B4C1A1454270B897</vt:lpwstr>
  </property>
</Properties>
</file>