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714" w:rsidRPr="00575D05" w:rsidRDefault="001A3714" w:rsidP="00575D05">
      <w:pPr>
        <w:jc w:val="center"/>
        <w:rPr>
          <w:b/>
          <w:u w:val="single"/>
        </w:rPr>
      </w:pPr>
      <w:bookmarkStart w:id="0" w:name="_GoBack"/>
      <w:bookmarkEnd w:id="0"/>
      <w:r w:rsidRPr="001A3714">
        <w:rPr>
          <w:b/>
        </w:rPr>
        <w:t xml:space="preserve">      </w:t>
      </w:r>
      <w:r w:rsidR="00B73578">
        <w:rPr>
          <w:b/>
          <w:u w:val="single"/>
        </w:rPr>
        <w:t>URGENT</w:t>
      </w:r>
      <w:r w:rsidR="001D2544">
        <w:rPr>
          <w:b/>
          <w:u w:val="single"/>
        </w:rPr>
        <w:t>-</w:t>
      </w:r>
      <w:r w:rsidR="00B73578">
        <w:rPr>
          <w:b/>
          <w:u w:val="single"/>
        </w:rPr>
        <w:t>-</w:t>
      </w:r>
      <w:r w:rsidR="00CA0E62">
        <w:rPr>
          <w:b/>
          <w:u w:val="single"/>
        </w:rPr>
        <w:t>EXTENSION</w:t>
      </w:r>
    </w:p>
    <w:p w:rsidR="001A3714" w:rsidRDefault="001A3714" w:rsidP="00DC564B"/>
    <w:p w:rsidR="001A3714" w:rsidRDefault="001D2544" w:rsidP="00DC564B">
      <w:r>
        <w:t xml:space="preserve">June 15, </w:t>
      </w:r>
      <w:r w:rsidR="001A3714">
        <w:t xml:space="preserve">2020 </w:t>
      </w:r>
    </w:p>
    <w:p w:rsidR="001A3714" w:rsidRDefault="001A3714" w:rsidP="00DC564B"/>
    <w:p w:rsidR="001A3714" w:rsidRDefault="001A3714" w:rsidP="00DC564B">
      <w:r>
        <w:t>To:</w:t>
      </w:r>
      <w:r w:rsidR="003E7EFC">
        <w:t xml:space="preserve"> Kentucky Registered Sanitarians and </w:t>
      </w:r>
      <w:r>
        <w:t xml:space="preserve">Registered Environmental Health Specialists </w:t>
      </w:r>
    </w:p>
    <w:p w:rsidR="001A3714" w:rsidRDefault="001A3714" w:rsidP="00DC564B"/>
    <w:p w:rsidR="001A3714" w:rsidRDefault="001A3714" w:rsidP="00DC564B">
      <w:r>
        <w:t>R</w:t>
      </w:r>
      <w:r w:rsidR="003E7EFC">
        <w:t>e: Continuing Educational Unit E</w:t>
      </w:r>
      <w:r>
        <w:t xml:space="preserve">xtension </w:t>
      </w:r>
      <w:r w:rsidR="003E7EFC">
        <w:t>Due to COVID-19 D</w:t>
      </w:r>
      <w:r>
        <w:t xml:space="preserve">isruption </w:t>
      </w:r>
    </w:p>
    <w:p w:rsidR="001A3714" w:rsidRDefault="001A3714" w:rsidP="00DC564B"/>
    <w:p w:rsidR="00B73578" w:rsidRDefault="003E7EFC" w:rsidP="00DC564B">
      <w:r>
        <w:t xml:space="preserve">Current Registered Sanitarians and </w:t>
      </w:r>
      <w:r w:rsidR="00B73578">
        <w:t>Registered</w:t>
      </w:r>
      <w:r w:rsidR="001A3714">
        <w:t xml:space="preserve"> Environmental Health Specialists </w:t>
      </w:r>
      <w:r w:rsidR="00B73578">
        <w:t>certification</w:t>
      </w:r>
      <w:r>
        <w:t>s end on</w:t>
      </w:r>
      <w:r w:rsidR="00B73578">
        <w:t xml:space="preserve"> June 30</w:t>
      </w:r>
      <w:r w:rsidRPr="003E7EFC">
        <w:rPr>
          <w:vertAlign w:val="superscript"/>
        </w:rPr>
        <w:t>th</w:t>
      </w:r>
      <w:r>
        <w:t xml:space="preserve"> of</w:t>
      </w:r>
      <w:r w:rsidR="00B73578">
        <w:t xml:space="preserve"> each year</w:t>
      </w:r>
      <w:r w:rsidR="00170B0E">
        <w:t xml:space="preserve"> per 902 KAR 10:030</w:t>
      </w:r>
      <w:r>
        <w:t xml:space="preserve">. </w:t>
      </w:r>
      <w:r w:rsidR="00B73578">
        <w:t xml:space="preserve">During the certification year </w:t>
      </w:r>
      <w:r w:rsidR="00170B0E">
        <w:t>(</w:t>
      </w:r>
      <w:r w:rsidR="00B73578">
        <w:t>July 1</w:t>
      </w:r>
      <w:r w:rsidR="00316F55">
        <w:t>st</w:t>
      </w:r>
      <w:r w:rsidR="00B73578">
        <w:t xml:space="preserve"> through June 30</w:t>
      </w:r>
      <w:r w:rsidR="00316F55">
        <w:t>th</w:t>
      </w:r>
      <w:r w:rsidR="00170B0E">
        <w:t>)</w:t>
      </w:r>
      <w:r>
        <w:t xml:space="preserve"> Registered Sanitarians and </w:t>
      </w:r>
      <w:r w:rsidR="00B73578">
        <w:t xml:space="preserve">Registered Environmental Health Specialists (RS/REHS) </w:t>
      </w:r>
      <w:r w:rsidR="001A3714">
        <w:t xml:space="preserve">are required to </w:t>
      </w:r>
      <w:r w:rsidR="001D2544">
        <w:t xml:space="preserve">pay </w:t>
      </w:r>
      <w:r w:rsidR="00170B0E">
        <w:t xml:space="preserve">an </w:t>
      </w:r>
      <w:r w:rsidR="001D2544">
        <w:t xml:space="preserve">annual </w:t>
      </w:r>
      <w:r w:rsidR="00170B0E">
        <w:t xml:space="preserve">certification </w:t>
      </w:r>
      <w:r w:rsidR="001D2544">
        <w:t xml:space="preserve">renewal fee and </w:t>
      </w:r>
      <w:r w:rsidR="001A3714">
        <w:t xml:space="preserve">obtain </w:t>
      </w:r>
      <w:r w:rsidR="00B73578">
        <w:t xml:space="preserve">ten </w:t>
      </w:r>
      <w:r w:rsidR="001A3714">
        <w:t>(</w:t>
      </w:r>
      <w:r w:rsidR="00B73578">
        <w:t>10</w:t>
      </w:r>
      <w:r w:rsidR="001A3714">
        <w:t xml:space="preserve">) </w:t>
      </w:r>
      <w:r w:rsidR="00B73578">
        <w:t xml:space="preserve">approved </w:t>
      </w:r>
      <w:r w:rsidR="001A3714">
        <w:t>continuing educational</w:t>
      </w:r>
      <w:r>
        <w:t xml:space="preserve"> units (CEUs) to remain current and </w:t>
      </w:r>
      <w:r w:rsidR="001A3714">
        <w:t xml:space="preserve">active. </w:t>
      </w:r>
    </w:p>
    <w:p w:rsidR="00B73578" w:rsidRDefault="00B73578" w:rsidP="00DC564B"/>
    <w:p w:rsidR="00835E94" w:rsidRDefault="00D85B00" w:rsidP="00DC564B">
      <w:r>
        <w:t>Since</w:t>
      </w:r>
      <w:r w:rsidR="001D2544">
        <w:t xml:space="preserve"> COVID-19 </w:t>
      </w:r>
      <w:r>
        <w:t>curtailed i</w:t>
      </w:r>
      <w:r w:rsidR="001D2544">
        <w:t>n</w:t>
      </w:r>
      <w:r>
        <w:t>-</w:t>
      </w:r>
      <w:r w:rsidR="001D2544">
        <w:t>person activities</w:t>
      </w:r>
      <w:r>
        <w:t xml:space="preserve"> and conferences</w:t>
      </w:r>
      <w:r w:rsidR="00835E94">
        <w:t>, this has presented a challenge for some to obtain the required CEUs</w:t>
      </w:r>
      <w:r w:rsidR="00CB4A20">
        <w:t xml:space="preserve"> by the June 30</w:t>
      </w:r>
      <w:r w:rsidR="00CA0E62">
        <w:t>th</w:t>
      </w:r>
      <w:r w:rsidR="003E7EFC">
        <w:t xml:space="preserve"> deadline.</w:t>
      </w:r>
      <w:r w:rsidR="00CB4A20">
        <w:t xml:space="preserve"> </w:t>
      </w:r>
      <w:r w:rsidR="00170B0E">
        <w:t>As a result of this hardship, t</w:t>
      </w:r>
      <w:r w:rsidR="00835E94">
        <w:t xml:space="preserve">he RS Committee </w:t>
      </w:r>
      <w:r w:rsidR="00170B0E">
        <w:t xml:space="preserve">has </w:t>
      </w:r>
      <w:r w:rsidR="00835E94">
        <w:t>extend</w:t>
      </w:r>
      <w:r w:rsidR="00E27D65">
        <w:t>ed</w:t>
      </w:r>
      <w:r w:rsidR="00835E94">
        <w:t xml:space="preserve"> the deadline for obtaining the 10 CEUs for the 20</w:t>
      </w:r>
      <w:r w:rsidR="00170B0E">
        <w:t>20</w:t>
      </w:r>
      <w:r w:rsidR="00835E94">
        <w:t>-202</w:t>
      </w:r>
      <w:r w:rsidR="00170B0E">
        <w:t>1</w:t>
      </w:r>
      <w:r w:rsidR="00835E94">
        <w:t xml:space="preserve"> certification year from June 30</w:t>
      </w:r>
      <w:r w:rsidR="003E7EFC">
        <w:t>th</w:t>
      </w:r>
      <w:r w:rsidR="00835E94">
        <w:t>, 2020</w:t>
      </w:r>
      <w:r w:rsidR="003E7EFC">
        <w:t>,</w:t>
      </w:r>
      <w:r w:rsidR="00835E94">
        <w:t xml:space="preserve"> to September 30</w:t>
      </w:r>
      <w:r w:rsidR="003E7EFC">
        <w:t>th</w:t>
      </w:r>
      <w:r w:rsidR="00835E94">
        <w:t xml:space="preserve">, 2020.    </w:t>
      </w:r>
    </w:p>
    <w:p w:rsidR="00835E94" w:rsidRDefault="00835E94" w:rsidP="00DC564B"/>
    <w:p w:rsidR="00CA0E62" w:rsidRDefault="00CA0E62" w:rsidP="00CA0E62">
      <w:r>
        <w:t>Those who have already obtained the required 10 CEUs, and paid the renewal fee will be receiving their current RS/RE</w:t>
      </w:r>
      <w:r w:rsidR="003C19FD">
        <w:t>HS certification card promptly.</w:t>
      </w:r>
      <w:r>
        <w:t xml:space="preserve"> Whereas, those waiting until the September 30</w:t>
      </w:r>
      <w:r w:rsidR="003C19FD">
        <w:t>th</w:t>
      </w:r>
      <w:r>
        <w:t>, 2020</w:t>
      </w:r>
      <w:r w:rsidR="003C19FD">
        <w:t>,</w:t>
      </w:r>
      <w:r>
        <w:t xml:space="preserve"> extension date will receive their RS/REHS certification card only after all requirements have been met.   </w:t>
      </w:r>
    </w:p>
    <w:p w:rsidR="00CA0E62" w:rsidRDefault="00CA0E62" w:rsidP="00DC564B"/>
    <w:p w:rsidR="00A05AC2" w:rsidRDefault="00E27D65" w:rsidP="00DC564B">
      <w:r>
        <w:t>Included with the re</w:t>
      </w:r>
      <w:r w:rsidR="00170B0E">
        <w:t>newal letters</w:t>
      </w:r>
      <w:r>
        <w:t xml:space="preserve"> </w:t>
      </w:r>
      <w:r w:rsidR="00170B0E">
        <w:t>mailed out in April</w:t>
      </w:r>
      <w:r w:rsidR="00A22BB0">
        <w:t>/May</w:t>
      </w:r>
      <w:r>
        <w:t xml:space="preserve">, was </w:t>
      </w:r>
      <w:r w:rsidR="00170B0E">
        <w:t>an extensive listing of available online ELearning options where RS/REHS C</w:t>
      </w:r>
      <w:r w:rsidR="003C19FD">
        <w:t>EUs can be obtained at no cost.</w:t>
      </w:r>
      <w:r w:rsidR="00CB4A20">
        <w:t xml:space="preserve"> If you require another copy of this listing, notify our office.</w:t>
      </w:r>
      <w:r w:rsidR="003C19FD">
        <w:t xml:space="preserve"> </w:t>
      </w:r>
      <w:r w:rsidR="00A05AC2">
        <w:t>We trust this extension sho</w:t>
      </w:r>
      <w:r w:rsidR="003C19FD">
        <w:t>uld offer sufficient opportunities</w:t>
      </w:r>
      <w:r w:rsidR="00A05AC2">
        <w:t xml:space="preserve"> to obtain the required ten (10) CEUs for this certification year</w:t>
      </w:r>
      <w:r>
        <w:t>.</w:t>
      </w:r>
      <w:r w:rsidR="00A05AC2">
        <w:t xml:space="preserve"> </w:t>
      </w:r>
    </w:p>
    <w:p w:rsidR="00A05AC2" w:rsidRDefault="00A05AC2" w:rsidP="00DC564B"/>
    <w:p w:rsidR="00A05AC2" w:rsidRDefault="00CA0E62" w:rsidP="00DC564B">
      <w:r>
        <w:t>Thank you for all you do for the</w:t>
      </w:r>
      <w:r w:rsidR="003E7EFC">
        <w:t xml:space="preserve"> citizens of the Commonwealth. </w:t>
      </w:r>
      <w:r w:rsidR="00A05AC2">
        <w:t xml:space="preserve">Stay healthy and if you have questions, contact the office.  </w:t>
      </w:r>
    </w:p>
    <w:p w:rsidR="00A05AC2" w:rsidRDefault="00A05AC2" w:rsidP="00DC564B"/>
    <w:p w:rsidR="00F57F41" w:rsidRDefault="00CA0E62" w:rsidP="00DC564B">
      <w:r>
        <w:t>S</w:t>
      </w:r>
      <w:r w:rsidR="00F57F41">
        <w:t xml:space="preserve">incerely, </w:t>
      </w:r>
    </w:p>
    <w:p w:rsidR="00CA0E62" w:rsidRDefault="00CA0E62" w:rsidP="00DC564B"/>
    <w:p w:rsidR="00C8448D" w:rsidRDefault="00E81195" w:rsidP="00DC564B">
      <w:r>
        <w:t xml:space="preserve">RS </w:t>
      </w:r>
      <w:r w:rsidR="00EC596E">
        <w:t xml:space="preserve">Examining </w:t>
      </w:r>
      <w:r w:rsidR="001C66AB">
        <w:t>Committee</w:t>
      </w:r>
    </w:p>
    <w:p w:rsidR="007226AD" w:rsidRDefault="007226AD" w:rsidP="007226AD">
      <w:r>
        <w:t>Chad Burch, RS Region A</w:t>
      </w:r>
      <w:r>
        <w:br/>
        <w:t>Angela Billings, RS Region B</w:t>
      </w:r>
    </w:p>
    <w:p w:rsidR="00C8448D" w:rsidRPr="00C8448D" w:rsidRDefault="007226AD" w:rsidP="00DC564B">
      <w:pPr>
        <w:rPr>
          <w:rFonts w:cs="Arial"/>
          <w:sz w:val="20"/>
          <w:szCs w:val="20"/>
        </w:rPr>
      </w:pPr>
      <w:r>
        <w:t>Keven Nichols, RS Region C</w:t>
      </w:r>
    </w:p>
    <w:sectPr w:rsidR="00C8448D" w:rsidRPr="00C8448D" w:rsidSect="00F55225">
      <w:headerReference w:type="first" r:id="rId7"/>
      <w:footerReference w:type="first" r:id="rId8"/>
      <w:pgSz w:w="12240" w:h="15840" w:code="1"/>
      <w:pgMar w:top="1267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0040" w:rsidRDefault="006E0040">
      <w:r>
        <w:separator/>
      </w:r>
    </w:p>
  </w:endnote>
  <w:endnote w:type="continuationSeparator" w:id="0">
    <w:p w:rsidR="006E0040" w:rsidRDefault="006E00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22A1" w:rsidRPr="00274603" w:rsidRDefault="00A622A1" w:rsidP="00A20DF6">
    <w:pPr>
      <w:tabs>
        <w:tab w:val="center" w:pos="10065"/>
      </w:tabs>
      <w:spacing w:after="40" w:line="260" w:lineRule="atLeast"/>
      <w:ind w:left="240"/>
      <w:jc w:val="center"/>
      <w:rPr>
        <w:rFonts w:ascii="Verdana" w:hAnsi="Verdana"/>
        <w:i/>
        <w:color w:val="333399"/>
        <w:sz w:val="16"/>
        <w:szCs w:val="16"/>
      </w:rPr>
    </w:pPr>
    <w:r w:rsidRPr="00274603">
      <w:rPr>
        <w:rFonts w:ascii="Verdana" w:hAnsi="Verdana"/>
        <w:i/>
        <w:color w:val="333399"/>
        <w:sz w:val="16"/>
        <w:szCs w:val="16"/>
      </w:rPr>
      <w:t>To Protect and Promote the Public's Health by Ensuring a Sanitary, Safe and Healthy Environment to Live and Prosper</w:t>
    </w:r>
  </w:p>
  <w:p w:rsidR="00A622A1" w:rsidRPr="00F55225" w:rsidRDefault="00A622A1" w:rsidP="00A20DF6">
    <w:pPr>
      <w:tabs>
        <w:tab w:val="center" w:pos="10065"/>
      </w:tabs>
      <w:spacing w:after="40" w:line="260" w:lineRule="atLeast"/>
      <w:ind w:left="240"/>
      <w:jc w:val="center"/>
      <w:rPr>
        <w:color w:val="000080"/>
        <w:sz w:val="16"/>
      </w:rPr>
    </w:pPr>
    <w:r>
      <w:rPr>
        <w:noProof/>
        <w:color w:val="000080"/>
        <w:sz w:val="16"/>
      </w:rPr>
      <w:drawing>
        <wp:inline distT="0" distB="0" distL="0" distR="0">
          <wp:extent cx="1828800" cy="371475"/>
          <wp:effectExtent l="19050" t="0" r="0" b="0"/>
          <wp:docPr id="2" name="Picture 2" descr="Brand_4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and_4col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0040" w:rsidRDefault="006E0040">
      <w:r>
        <w:separator/>
      </w:r>
    </w:p>
  </w:footnote>
  <w:footnote w:type="continuationSeparator" w:id="0">
    <w:p w:rsidR="006E0040" w:rsidRDefault="006E00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22A1" w:rsidRDefault="006D7990" w:rsidP="006D7990">
    <w:pPr>
      <w:tabs>
        <w:tab w:val="left" w:pos="5400"/>
      </w:tabs>
      <w:spacing w:line="260" w:lineRule="atLeast"/>
      <w:rPr>
        <w:sz w:val="20"/>
      </w:rPr>
    </w:pPr>
    <w:r w:rsidRPr="006D7990">
      <w:rPr>
        <w:noProof/>
      </w:rPr>
      <w:drawing>
        <wp:inline distT="0" distB="0" distL="0" distR="0">
          <wp:extent cx="1411015" cy="1095375"/>
          <wp:effectExtent l="0" t="0" r="0" b="0"/>
          <wp:docPr id="4" name="Picture 4" descr="C:\Users\daniel.owens\AppData\Local\Microsoft\Windows\Temporary Internet Files\Content.Outlook\L6P2DB0K\Registered Sanitarian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niel.owens\AppData\Local\Microsoft\Windows\Temporary Internet Files\Content.Outlook\L6P2DB0K\Registered Sanitarian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624" cy="1102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22A1">
      <w:t xml:space="preserve">     </w:t>
    </w:r>
    <w:r>
      <w:t xml:space="preserve">                                   </w:t>
    </w:r>
    <w:r w:rsidR="00A622A1">
      <w:t xml:space="preserve"> </w:t>
    </w:r>
    <w:r w:rsidR="00A622A1" w:rsidRPr="009426CB">
      <w:rPr>
        <w:noProof/>
      </w:rPr>
      <w:drawing>
        <wp:inline distT="0" distB="0" distL="0" distR="0">
          <wp:extent cx="885825" cy="876300"/>
          <wp:effectExtent l="19050" t="0" r="9525" b="0"/>
          <wp:docPr id="3" name="Picture 3" descr="Seal_state-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eal_state-blu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622A1" w:rsidRDefault="00A622A1" w:rsidP="005A5BCA">
    <w:pPr>
      <w:tabs>
        <w:tab w:val="center" w:pos="5558"/>
      </w:tabs>
      <w:spacing w:line="260" w:lineRule="atLeast"/>
      <w:jc w:val="center"/>
      <w:rPr>
        <w:color w:val="333399"/>
        <w:sz w:val="20"/>
      </w:rPr>
    </w:pPr>
    <w:r>
      <w:rPr>
        <w:sz w:val="20"/>
      </w:rPr>
      <w:t xml:space="preserve">     </w:t>
    </w:r>
    <w:r w:rsidRPr="004A7075">
      <w:rPr>
        <w:color w:val="333399"/>
        <w:sz w:val="20"/>
      </w:rPr>
      <w:t xml:space="preserve">    KENTUCKY REGISTERED SANITARIAN EXAMINING COMMITTEE</w:t>
    </w:r>
  </w:p>
  <w:p w:rsidR="006D7990" w:rsidRDefault="006D7990" w:rsidP="005A5BCA">
    <w:pPr>
      <w:tabs>
        <w:tab w:val="center" w:pos="5558"/>
      </w:tabs>
      <w:spacing w:line="260" w:lineRule="atLeast"/>
      <w:jc w:val="center"/>
      <w:rPr>
        <w:color w:val="333399"/>
        <w:sz w:val="20"/>
      </w:rPr>
    </w:pPr>
    <w:r>
      <w:rPr>
        <w:color w:val="333399"/>
        <w:sz w:val="20"/>
      </w:rPr>
      <w:t xml:space="preserve">CABINET FOR HEALTH AND FAMILY SERVICES </w:t>
    </w:r>
  </w:p>
  <w:p w:rsidR="006D7990" w:rsidRPr="004A7075" w:rsidRDefault="006D7990" w:rsidP="005A5BCA">
    <w:pPr>
      <w:tabs>
        <w:tab w:val="center" w:pos="5558"/>
      </w:tabs>
      <w:spacing w:line="260" w:lineRule="atLeast"/>
      <w:jc w:val="center"/>
      <w:rPr>
        <w:rFonts w:cs="Arial"/>
        <w:bCs/>
        <w:color w:val="333399"/>
        <w:sz w:val="20"/>
      </w:rPr>
    </w:pPr>
    <w:r>
      <w:rPr>
        <w:color w:val="333399"/>
        <w:sz w:val="20"/>
      </w:rPr>
      <w:t>DEPARTMENT FOR PUBLIC HEALTH</w:t>
    </w:r>
  </w:p>
  <w:p w:rsidR="00A622A1" w:rsidRPr="004A7075" w:rsidRDefault="00416A7E">
    <w:pPr>
      <w:tabs>
        <w:tab w:val="center" w:pos="6120"/>
      </w:tabs>
      <w:spacing w:line="180" w:lineRule="atLeast"/>
      <w:rPr>
        <w:b/>
        <w:bCs/>
        <w:color w:val="333399"/>
        <w:sz w:val="16"/>
      </w:rPr>
    </w:pPr>
    <w:r>
      <w:rPr>
        <w:b/>
        <w:bCs/>
        <w:noProof/>
        <w:color w:val="333399"/>
        <w:sz w:val="16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2124075</wp:posOffset>
              </wp:positionH>
              <wp:positionV relativeFrom="paragraph">
                <wp:posOffset>9525</wp:posOffset>
              </wp:positionV>
              <wp:extent cx="2781300" cy="847725"/>
              <wp:effectExtent l="0" t="0" r="0" b="952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1300" cy="847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22A1" w:rsidRPr="00416A7E" w:rsidRDefault="00A622A1">
                          <w:pPr>
                            <w:spacing w:before="20" w:line="200" w:lineRule="atLeast"/>
                            <w:jc w:val="center"/>
                            <w:rPr>
                              <w:rFonts w:cs="Arial"/>
                              <w:color w:val="333399"/>
                              <w:sz w:val="16"/>
                              <w:szCs w:val="16"/>
                            </w:rPr>
                          </w:pPr>
                          <w:r w:rsidRPr="00416A7E">
                            <w:rPr>
                              <w:rFonts w:cs="Arial"/>
                              <w:color w:val="333399"/>
                              <w:sz w:val="16"/>
                              <w:szCs w:val="16"/>
                            </w:rPr>
                            <w:t>275 East Main Street</w:t>
                          </w:r>
                          <w:r w:rsidR="00416A7E" w:rsidRPr="00416A7E">
                            <w:rPr>
                              <w:rFonts w:cs="Arial"/>
                              <w:color w:val="333399"/>
                              <w:sz w:val="16"/>
                              <w:szCs w:val="16"/>
                            </w:rPr>
                            <w:t>, HS1E-B</w:t>
                          </w:r>
                        </w:p>
                        <w:p w:rsidR="00A622A1" w:rsidRPr="00416A7E" w:rsidRDefault="00A622A1">
                          <w:pPr>
                            <w:spacing w:line="200" w:lineRule="atLeast"/>
                            <w:jc w:val="center"/>
                            <w:rPr>
                              <w:rFonts w:cs="Arial"/>
                              <w:color w:val="333399"/>
                              <w:sz w:val="16"/>
                              <w:szCs w:val="16"/>
                            </w:rPr>
                          </w:pPr>
                          <w:r w:rsidRPr="00416A7E">
                            <w:rPr>
                              <w:rFonts w:cs="Arial"/>
                              <w:color w:val="333399"/>
                              <w:sz w:val="16"/>
                              <w:szCs w:val="16"/>
                            </w:rPr>
                            <w:t>Frankfort, KY 40621</w:t>
                          </w:r>
                          <w:r w:rsidR="00416A7E" w:rsidRPr="00416A7E">
                            <w:rPr>
                              <w:rFonts w:cs="Arial"/>
                              <w:color w:val="333399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A622A1" w:rsidRPr="00416A7E" w:rsidRDefault="00A622A1">
                          <w:pPr>
                            <w:spacing w:line="200" w:lineRule="atLeast"/>
                            <w:jc w:val="center"/>
                            <w:rPr>
                              <w:rFonts w:cs="Arial"/>
                              <w:color w:val="333399"/>
                              <w:sz w:val="16"/>
                              <w:szCs w:val="16"/>
                            </w:rPr>
                          </w:pPr>
                          <w:r w:rsidRPr="00416A7E">
                            <w:rPr>
                              <w:rFonts w:cs="Arial"/>
                              <w:color w:val="333399"/>
                              <w:sz w:val="16"/>
                              <w:szCs w:val="16"/>
                            </w:rPr>
                            <w:t>Phone: (502) 564-7398</w:t>
                          </w:r>
                        </w:p>
                        <w:p w:rsidR="00A622A1" w:rsidRPr="00416A7E" w:rsidRDefault="00A622A1">
                          <w:pPr>
                            <w:spacing w:line="200" w:lineRule="atLeast"/>
                            <w:jc w:val="center"/>
                            <w:rPr>
                              <w:rFonts w:cs="Arial"/>
                              <w:color w:val="333399"/>
                              <w:sz w:val="16"/>
                              <w:szCs w:val="16"/>
                            </w:rPr>
                          </w:pPr>
                          <w:r w:rsidRPr="00416A7E">
                            <w:rPr>
                              <w:rFonts w:cs="Arial"/>
                              <w:color w:val="333399"/>
                              <w:sz w:val="16"/>
                              <w:szCs w:val="16"/>
                            </w:rPr>
                            <w:t>Fax:  (502) 564-6533</w:t>
                          </w:r>
                        </w:p>
                        <w:p w:rsidR="00A622A1" w:rsidRPr="00416A7E" w:rsidRDefault="00416A7E" w:rsidP="00416A7E">
                          <w:pPr>
                            <w:spacing w:line="200" w:lineRule="atLeast"/>
                            <w:jc w:val="center"/>
                            <w:rPr>
                              <w:rFonts w:cs="Arial"/>
                              <w:color w:val="333399"/>
                              <w:sz w:val="15"/>
                              <w:szCs w:val="15"/>
                            </w:rPr>
                          </w:pPr>
                          <w:r w:rsidRPr="00416A7E">
                            <w:rPr>
                              <w:rFonts w:cs="Arial"/>
                              <w:color w:val="333399"/>
                              <w:sz w:val="15"/>
                              <w:szCs w:val="15"/>
                            </w:rPr>
                            <w:t>chfs.ky.gov/agencies/dph/dphps/emb/Pages/sanitarians.aspx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67.25pt;margin-top:.75pt;width:219pt;height:6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" stroked="f">
              <v:textbox>
                <w:txbxContent>
                  <w:p w:rsidR="00A622A1" w:rsidRPr="00416A7E" w:rsidRDefault="00A622A1">
                    <w:pPr>
                      <w:spacing w:before="20" w:line="200" w:lineRule="atLeast"/>
                      <w:jc w:val="center"/>
                      <w:rPr>
                        <w:rFonts w:cs="Arial"/>
                        <w:color w:val="333399"/>
                        <w:sz w:val="16"/>
                        <w:szCs w:val="16"/>
                      </w:rPr>
                    </w:pPr>
                    <w:r w:rsidRPr="00416A7E">
                      <w:rPr>
                        <w:rFonts w:cs="Arial"/>
                        <w:color w:val="333399"/>
                        <w:sz w:val="16"/>
                        <w:szCs w:val="16"/>
                      </w:rPr>
                      <w:t>275 East Main Street</w:t>
                    </w:r>
                    <w:r w:rsidR="00416A7E" w:rsidRPr="00416A7E">
                      <w:rPr>
                        <w:rFonts w:cs="Arial"/>
                        <w:color w:val="333399"/>
                        <w:sz w:val="16"/>
                        <w:szCs w:val="16"/>
                      </w:rPr>
                      <w:t>, HS1E-B</w:t>
                    </w:r>
                  </w:p>
                  <w:p w:rsidR="00A622A1" w:rsidRPr="00416A7E" w:rsidRDefault="00A622A1">
                    <w:pPr>
                      <w:spacing w:line="200" w:lineRule="atLeast"/>
                      <w:jc w:val="center"/>
                      <w:rPr>
                        <w:rFonts w:cs="Arial"/>
                        <w:color w:val="333399"/>
                        <w:sz w:val="16"/>
                        <w:szCs w:val="16"/>
                      </w:rPr>
                    </w:pPr>
                    <w:r w:rsidRPr="00416A7E">
                      <w:rPr>
                        <w:rFonts w:cs="Arial"/>
                        <w:color w:val="333399"/>
                        <w:sz w:val="16"/>
                        <w:szCs w:val="16"/>
                      </w:rPr>
                      <w:t>Frankfort, KY 40621</w:t>
                    </w:r>
                    <w:r w:rsidR="00416A7E" w:rsidRPr="00416A7E">
                      <w:rPr>
                        <w:rFonts w:cs="Arial"/>
                        <w:color w:val="333399"/>
                        <w:sz w:val="16"/>
                        <w:szCs w:val="16"/>
                      </w:rPr>
                      <w:t xml:space="preserve"> </w:t>
                    </w:r>
                  </w:p>
                  <w:p w:rsidR="00A622A1" w:rsidRPr="00416A7E" w:rsidRDefault="00A622A1">
                    <w:pPr>
                      <w:spacing w:line="200" w:lineRule="atLeast"/>
                      <w:jc w:val="center"/>
                      <w:rPr>
                        <w:rFonts w:cs="Arial"/>
                        <w:color w:val="333399"/>
                        <w:sz w:val="16"/>
                        <w:szCs w:val="16"/>
                      </w:rPr>
                    </w:pPr>
                    <w:r w:rsidRPr="00416A7E">
                      <w:rPr>
                        <w:rFonts w:cs="Arial"/>
                        <w:color w:val="333399"/>
                        <w:sz w:val="16"/>
                        <w:szCs w:val="16"/>
                      </w:rPr>
                      <w:t>Phone: (502) 564-7398</w:t>
                    </w:r>
                  </w:p>
                  <w:p w:rsidR="00A622A1" w:rsidRPr="00416A7E" w:rsidRDefault="00A622A1">
                    <w:pPr>
                      <w:spacing w:line="200" w:lineRule="atLeast"/>
                      <w:jc w:val="center"/>
                      <w:rPr>
                        <w:rFonts w:cs="Arial"/>
                        <w:color w:val="333399"/>
                        <w:sz w:val="16"/>
                        <w:szCs w:val="16"/>
                      </w:rPr>
                    </w:pPr>
                    <w:r w:rsidRPr="00416A7E">
                      <w:rPr>
                        <w:rFonts w:cs="Arial"/>
                        <w:color w:val="333399"/>
                        <w:sz w:val="16"/>
                        <w:szCs w:val="16"/>
                      </w:rPr>
                      <w:t>Fax:  (502) 564-6533</w:t>
                    </w:r>
                  </w:p>
                  <w:p w:rsidR="00A622A1" w:rsidRPr="00416A7E" w:rsidRDefault="00416A7E" w:rsidP="00416A7E">
                    <w:pPr>
                      <w:spacing w:line="200" w:lineRule="atLeast"/>
                      <w:jc w:val="center"/>
                      <w:rPr>
                        <w:rFonts w:cs="Arial"/>
                        <w:color w:val="333399"/>
                        <w:sz w:val="15"/>
                        <w:szCs w:val="15"/>
                      </w:rPr>
                    </w:pPr>
                    <w:r w:rsidRPr="00416A7E">
                      <w:rPr>
                        <w:rFonts w:cs="Arial"/>
                        <w:color w:val="333399"/>
                        <w:sz w:val="15"/>
                        <w:szCs w:val="15"/>
                      </w:rPr>
                      <w:t>chfs.ky.gov/agencies/</w:t>
                    </w:r>
                    <w:proofErr w:type="spellStart"/>
                    <w:r w:rsidRPr="00416A7E">
                      <w:rPr>
                        <w:rFonts w:cs="Arial"/>
                        <w:color w:val="333399"/>
                        <w:sz w:val="15"/>
                        <w:szCs w:val="15"/>
                      </w:rPr>
                      <w:t>dph</w:t>
                    </w:r>
                    <w:proofErr w:type="spellEnd"/>
                    <w:r w:rsidRPr="00416A7E">
                      <w:rPr>
                        <w:rFonts w:cs="Arial"/>
                        <w:color w:val="333399"/>
                        <w:sz w:val="15"/>
                        <w:szCs w:val="15"/>
                      </w:rPr>
                      <w:t>/</w:t>
                    </w:r>
                    <w:proofErr w:type="spellStart"/>
                    <w:r w:rsidRPr="00416A7E">
                      <w:rPr>
                        <w:rFonts w:cs="Arial"/>
                        <w:color w:val="333399"/>
                        <w:sz w:val="15"/>
                        <w:szCs w:val="15"/>
                      </w:rPr>
                      <w:t>dphps</w:t>
                    </w:r>
                    <w:proofErr w:type="spellEnd"/>
                    <w:r w:rsidRPr="00416A7E">
                      <w:rPr>
                        <w:rFonts w:cs="Arial"/>
                        <w:color w:val="333399"/>
                        <w:sz w:val="15"/>
                        <w:szCs w:val="15"/>
                      </w:rPr>
                      <w:t>/</w:t>
                    </w:r>
                    <w:proofErr w:type="spellStart"/>
                    <w:r w:rsidRPr="00416A7E">
                      <w:rPr>
                        <w:rFonts w:cs="Arial"/>
                        <w:color w:val="333399"/>
                        <w:sz w:val="15"/>
                        <w:szCs w:val="15"/>
                      </w:rPr>
                      <w:t>emb</w:t>
                    </w:r>
                    <w:proofErr w:type="spellEnd"/>
                    <w:r w:rsidRPr="00416A7E">
                      <w:rPr>
                        <w:rFonts w:cs="Arial"/>
                        <w:color w:val="333399"/>
                        <w:sz w:val="15"/>
                        <w:szCs w:val="15"/>
                      </w:rPr>
                      <w:t>/Pages/sanitarians.aspx</w:t>
                    </w:r>
                  </w:p>
                </w:txbxContent>
              </v:textbox>
            </v:shape>
          </w:pict>
        </mc:Fallback>
      </mc:AlternateContent>
    </w:r>
  </w:p>
  <w:p w:rsidR="00A622A1" w:rsidRPr="004A7075" w:rsidRDefault="006D7990">
    <w:pPr>
      <w:pStyle w:val="Heading2"/>
      <w:tabs>
        <w:tab w:val="clear" w:pos="8280"/>
        <w:tab w:val="center" w:pos="5096"/>
        <w:tab w:val="center" w:pos="10440"/>
      </w:tabs>
      <w:ind w:left="0"/>
      <w:rPr>
        <w:rFonts w:cs="Arial"/>
        <w:color w:val="333399"/>
      </w:rPr>
    </w:pPr>
    <w:r>
      <w:rPr>
        <w:rFonts w:cs="Arial"/>
        <w:color w:val="333399"/>
      </w:rPr>
      <w:t>Rebecca R. Gillis</w:t>
    </w:r>
    <w:r w:rsidR="00A622A1" w:rsidRPr="004A7075">
      <w:rPr>
        <w:rFonts w:cs="Arial"/>
        <w:color w:val="333399"/>
      </w:rPr>
      <w:t>,</w:t>
    </w:r>
    <w:r>
      <w:rPr>
        <w:rFonts w:cs="Arial"/>
        <w:color w:val="333399"/>
      </w:rPr>
      <w:t xml:space="preserve"> MPH, CHES</w:t>
    </w:r>
    <w:r w:rsidR="00A622A1" w:rsidRPr="004A7075">
      <w:rPr>
        <w:rFonts w:cs="Arial"/>
        <w:color w:val="333399"/>
      </w:rPr>
      <w:t xml:space="preserve"> </w:t>
    </w:r>
    <w:r w:rsidR="00A622A1" w:rsidRPr="004A7075">
      <w:rPr>
        <w:rFonts w:cs="Arial"/>
        <w:color w:val="333399"/>
      </w:rPr>
      <w:tab/>
    </w:r>
    <w:r w:rsidR="00A622A1" w:rsidRPr="004A7075">
      <w:rPr>
        <w:rFonts w:cs="Arial"/>
        <w:color w:val="333399"/>
      </w:rPr>
      <w:tab/>
      <w:t xml:space="preserve"> </w:t>
    </w:r>
  </w:p>
  <w:p w:rsidR="00A622A1" w:rsidRPr="004A7075" w:rsidRDefault="00A622A1" w:rsidP="00510790">
    <w:pPr>
      <w:tabs>
        <w:tab w:val="left" w:pos="1134"/>
        <w:tab w:val="center" w:pos="5096"/>
        <w:tab w:val="center" w:pos="8880"/>
      </w:tabs>
      <w:spacing w:line="260" w:lineRule="atLeast"/>
      <w:rPr>
        <w:rFonts w:cs="Arial"/>
        <w:color w:val="333399"/>
      </w:rPr>
    </w:pPr>
    <w:r w:rsidRPr="004A7075">
      <w:rPr>
        <w:rFonts w:cs="Arial"/>
        <w:color w:val="333399"/>
      </w:rPr>
      <w:t>Secretary-Cabinet Representative</w:t>
    </w:r>
    <w:r w:rsidRPr="004A7075">
      <w:rPr>
        <w:rFonts w:cs="Arial"/>
        <w:color w:val="333399"/>
      </w:rPr>
      <w:tab/>
    </w:r>
    <w:r w:rsidRPr="004A7075">
      <w:rPr>
        <w:rFonts w:cs="Arial"/>
        <w:color w:val="333399"/>
      </w:rPr>
      <w:tab/>
      <w:t xml:space="preserve">                                     Committe</w:t>
    </w:r>
    <w:r>
      <w:rPr>
        <w:rFonts w:cs="Arial"/>
        <w:color w:val="333399"/>
      </w:rPr>
      <w:t>e</w:t>
    </w:r>
    <w:r w:rsidRPr="004A7075">
      <w:rPr>
        <w:rFonts w:cs="Arial"/>
        <w:color w:val="333399"/>
        <w:sz w:val="18"/>
      </w:rPr>
      <w:t xml:space="preserve"> </w:t>
    </w:r>
    <w:r w:rsidRPr="004A7075">
      <w:rPr>
        <w:rFonts w:cs="Arial"/>
        <w:color w:val="333399"/>
        <w:szCs w:val="22"/>
      </w:rPr>
      <w:t>Chair</w:t>
    </w:r>
  </w:p>
  <w:p w:rsidR="00A622A1" w:rsidRPr="004A7075" w:rsidRDefault="00A622A1">
    <w:pPr>
      <w:tabs>
        <w:tab w:val="left" w:pos="1134"/>
        <w:tab w:val="center" w:pos="5096"/>
        <w:tab w:val="center" w:pos="10800"/>
      </w:tabs>
      <w:spacing w:line="260" w:lineRule="atLeast"/>
      <w:rPr>
        <w:rFonts w:cs="Arial"/>
        <w:color w:val="333399"/>
      </w:rPr>
    </w:pPr>
  </w:p>
  <w:p w:rsidR="00A622A1" w:rsidRPr="004A7075" w:rsidRDefault="00A622A1" w:rsidP="00330EB9">
    <w:pPr>
      <w:tabs>
        <w:tab w:val="left" w:pos="1134"/>
        <w:tab w:val="center" w:pos="5096"/>
        <w:tab w:val="left" w:pos="7560"/>
        <w:tab w:val="center" w:pos="10800"/>
      </w:tabs>
      <w:spacing w:line="260" w:lineRule="atLeast"/>
      <w:rPr>
        <w:rFonts w:cs="Arial"/>
        <w:color w:val="333399"/>
      </w:rPr>
    </w:pPr>
    <w:r w:rsidRPr="004A7075">
      <w:rPr>
        <w:rFonts w:cs="Arial"/>
        <w:color w:val="333399"/>
      </w:rPr>
      <w:tab/>
    </w:r>
    <w:r w:rsidRPr="004A7075">
      <w:rPr>
        <w:rFonts w:cs="Arial"/>
        <w:color w:val="333399"/>
      </w:rPr>
      <w:tab/>
    </w:r>
    <w:r w:rsidRPr="004A7075">
      <w:rPr>
        <w:rFonts w:cs="Arial"/>
        <w:color w:val="333399"/>
      </w:rPr>
      <w:tab/>
    </w:r>
  </w:p>
  <w:p w:rsidR="00A622A1" w:rsidRDefault="00A622A1" w:rsidP="00330EB9">
    <w:pPr>
      <w:tabs>
        <w:tab w:val="left" w:pos="1134"/>
        <w:tab w:val="center" w:pos="5096"/>
        <w:tab w:val="left" w:pos="7560"/>
        <w:tab w:val="center" w:pos="10800"/>
      </w:tabs>
      <w:spacing w:line="260" w:lineRule="atLeast"/>
      <w:rPr>
        <w:rStyle w:val="normal-small1"/>
        <w:rFonts w:ascii="Arial" w:hAnsi="Arial" w:cs="Arial"/>
        <w:b/>
        <w:color w:val="0000FF"/>
        <w:sz w:val="22"/>
        <w:szCs w:val="22"/>
      </w:rPr>
    </w:pPr>
    <w:r>
      <w:rPr>
        <w:rFonts w:cs="Arial"/>
        <w:color w:val="0000FF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E728B"/>
    <w:multiLevelType w:val="hybridMultilevel"/>
    <w:tmpl w:val="04A0B7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605EF4"/>
    <w:multiLevelType w:val="hybridMultilevel"/>
    <w:tmpl w:val="E37A5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300083"/>
    <w:multiLevelType w:val="hybridMultilevel"/>
    <w:tmpl w:val="083A1292"/>
    <w:lvl w:ilvl="0" w:tplc="331E81B2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44DC63DF"/>
    <w:multiLevelType w:val="hybridMultilevel"/>
    <w:tmpl w:val="4F3286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0A51B4"/>
    <w:multiLevelType w:val="hybridMultilevel"/>
    <w:tmpl w:val="3356DFA2"/>
    <w:lvl w:ilvl="0" w:tplc="78FA7AD2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999"/>
    <w:rsid w:val="000067B0"/>
    <w:rsid w:val="000106B5"/>
    <w:rsid w:val="000110E6"/>
    <w:rsid w:val="00013538"/>
    <w:rsid w:val="00054164"/>
    <w:rsid w:val="00056F78"/>
    <w:rsid w:val="00066679"/>
    <w:rsid w:val="00076E0F"/>
    <w:rsid w:val="00083EC2"/>
    <w:rsid w:val="000A1813"/>
    <w:rsid w:val="000A7467"/>
    <w:rsid w:val="000F14D6"/>
    <w:rsid w:val="001220DD"/>
    <w:rsid w:val="00135836"/>
    <w:rsid w:val="00145809"/>
    <w:rsid w:val="00170B0E"/>
    <w:rsid w:val="00183412"/>
    <w:rsid w:val="001A1061"/>
    <w:rsid w:val="001A3714"/>
    <w:rsid w:val="001B0375"/>
    <w:rsid w:val="001B3457"/>
    <w:rsid w:val="001C66AB"/>
    <w:rsid w:val="001D2544"/>
    <w:rsid w:val="001D672A"/>
    <w:rsid w:val="0020190A"/>
    <w:rsid w:val="0024188F"/>
    <w:rsid w:val="00243994"/>
    <w:rsid w:val="00252EFF"/>
    <w:rsid w:val="0025400A"/>
    <w:rsid w:val="002619FC"/>
    <w:rsid w:val="00266F60"/>
    <w:rsid w:val="00274603"/>
    <w:rsid w:val="00274952"/>
    <w:rsid w:val="00277685"/>
    <w:rsid w:val="00283C65"/>
    <w:rsid w:val="00286CED"/>
    <w:rsid w:val="00293FB7"/>
    <w:rsid w:val="002A3C2F"/>
    <w:rsid w:val="002C00A9"/>
    <w:rsid w:val="002D4AA9"/>
    <w:rsid w:val="00304DF9"/>
    <w:rsid w:val="00316F55"/>
    <w:rsid w:val="00324DE9"/>
    <w:rsid w:val="003265B4"/>
    <w:rsid w:val="00330EB9"/>
    <w:rsid w:val="00356C38"/>
    <w:rsid w:val="00357F7D"/>
    <w:rsid w:val="00361FBC"/>
    <w:rsid w:val="00367C12"/>
    <w:rsid w:val="00380929"/>
    <w:rsid w:val="00384DDF"/>
    <w:rsid w:val="003A6DEA"/>
    <w:rsid w:val="003B50D6"/>
    <w:rsid w:val="003C19FD"/>
    <w:rsid w:val="003C2E7E"/>
    <w:rsid w:val="003C53B1"/>
    <w:rsid w:val="003D32EF"/>
    <w:rsid w:val="003E1FEA"/>
    <w:rsid w:val="003E7EFC"/>
    <w:rsid w:val="003F7EB5"/>
    <w:rsid w:val="00416A7E"/>
    <w:rsid w:val="00417674"/>
    <w:rsid w:val="004545F3"/>
    <w:rsid w:val="004608DB"/>
    <w:rsid w:val="004708EC"/>
    <w:rsid w:val="004A7075"/>
    <w:rsid w:val="004B01A6"/>
    <w:rsid w:val="004D3E1E"/>
    <w:rsid w:val="004D5390"/>
    <w:rsid w:val="00510790"/>
    <w:rsid w:val="00524F0C"/>
    <w:rsid w:val="00556D63"/>
    <w:rsid w:val="00564271"/>
    <w:rsid w:val="00575D05"/>
    <w:rsid w:val="00585957"/>
    <w:rsid w:val="005A5BCA"/>
    <w:rsid w:val="005A6942"/>
    <w:rsid w:val="005B4DAB"/>
    <w:rsid w:val="005B6168"/>
    <w:rsid w:val="005C0893"/>
    <w:rsid w:val="005D79B1"/>
    <w:rsid w:val="005F6211"/>
    <w:rsid w:val="005F6E2C"/>
    <w:rsid w:val="006104BD"/>
    <w:rsid w:val="00614467"/>
    <w:rsid w:val="00633484"/>
    <w:rsid w:val="00636526"/>
    <w:rsid w:val="006B2AEF"/>
    <w:rsid w:val="006D7990"/>
    <w:rsid w:val="006E0040"/>
    <w:rsid w:val="006E444F"/>
    <w:rsid w:val="007016C0"/>
    <w:rsid w:val="00701C33"/>
    <w:rsid w:val="00712A51"/>
    <w:rsid w:val="00715364"/>
    <w:rsid w:val="007226AD"/>
    <w:rsid w:val="00745B8C"/>
    <w:rsid w:val="0077264F"/>
    <w:rsid w:val="007776DA"/>
    <w:rsid w:val="00780002"/>
    <w:rsid w:val="007802A2"/>
    <w:rsid w:val="00793D63"/>
    <w:rsid w:val="00794D39"/>
    <w:rsid w:val="007A1500"/>
    <w:rsid w:val="007A6F56"/>
    <w:rsid w:val="007E1CE4"/>
    <w:rsid w:val="007E4DA6"/>
    <w:rsid w:val="007E4DC6"/>
    <w:rsid w:val="007F56EA"/>
    <w:rsid w:val="00802311"/>
    <w:rsid w:val="00815F9E"/>
    <w:rsid w:val="0081664C"/>
    <w:rsid w:val="0083298D"/>
    <w:rsid w:val="008353BC"/>
    <w:rsid w:val="00835E94"/>
    <w:rsid w:val="0084251D"/>
    <w:rsid w:val="00845924"/>
    <w:rsid w:val="008471BF"/>
    <w:rsid w:val="0086579B"/>
    <w:rsid w:val="00882C86"/>
    <w:rsid w:val="008B76F1"/>
    <w:rsid w:val="008C2FC6"/>
    <w:rsid w:val="008C50B2"/>
    <w:rsid w:val="008C5A19"/>
    <w:rsid w:val="008C7C8B"/>
    <w:rsid w:val="008E27D2"/>
    <w:rsid w:val="008E5DFD"/>
    <w:rsid w:val="008E64BB"/>
    <w:rsid w:val="008E676F"/>
    <w:rsid w:val="008F1AFE"/>
    <w:rsid w:val="008F4B19"/>
    <w:rsid w:val="009060D4"/>
    <w:rsid w:val="00926660"/>
    <w:rsid w:val="00940BFA"/>
    <w:rsid w:val="009426CB"/>
    <w:rsid w:val="00942ED0"/>
    <w:rsid w:val="009430E3"/>
    <w:rsid w:val="009B6B1C"/>
    <w:rsid w:val="009F40F4"/>
    <w:rsid w:val="00A015D6"/>
    <w:rsid w:val="00A05AC2"/>
    <w:rsid w:val="00A06B67"/>
    <w:rsid w:val="00A20DF6"/>
    <w:rsid w:val="00A22BB0"/>
    <w:rsid w:val="00A37BFA"/>
    <w:rsid w:val="00A5332D"/>
    <w:rsid w:val="00A54CB5"/>
    <w:rsid w:val="00A610E7"/>
    <w:rsid w:val="00A622A1"/>
    <w:rsid w:val="00A803F4"/>
    <w:rsid w:val="00A902FC"/>
    <w:rsid w:val="00A96D99"/>
    <w:rsid w:val="00AA34DB"/>
    <w:rsid w:val="00AE1122"/>
    <w:rsid w:val="00AF07A0"/>
    <w:rsid w:val="00AF6F01"/>
    <w:rsid w:val="00B0459C"/>
    <w:rsid w:val="00B73578"/>
    <w:rsid w:val="00BA2692"/>
    <w:rsid w:val="00BD2280"/>
    <w:rsid w:val="00BD5182"/>
    <w:rsid w:val="00BE1EAD"/>
    <w:rsid w:val="00BE2E3E"/>
    <w:rsid w:val="00BF58B0"/>
    <w:rsid w:val="00C108EF"/>
    <w:rsid w:val="00C22B08"/>
    <w:rsid w:val="00C56F73"/>
    <w:rsid w:val="00C6441F"/>
    <w:rsid w:val="00C66D7B"/>
    <w:rsid w:val="00C8448D"/>
    <w:rsid w:val="00C936E0"/>
    <w:rsid w:val="00CA0E62"/>
    <w:rsid w:val="00CA4D5E"/>
    <w:rsid w:val="00CB4A20"/>
    <w:rsid w:val="00CD4D90"/>
    <w:rsid w:val="00CE00B8"/>
    <w:rsid w:val="00CE4D09"/>
    <w:rsid w:val="00CF1A80"/>
    <w:rsid w:val="00D07066"/>
    <w:rsid w:val="00D15B2E"/>
    <w:rsid w:val="00D24EEC"/>
    <w:rsid w:val="00D36434"/>
    <w:rsid w:val="00D4292B"/>
    <w:rsid w:val="00D62340"/>
    <w:rsid w:val="00D85B00"/>
    <w:rsid w:val="00D929FD"/>
    <w:rsid w:val="00D957C4"/>
    <w:rsid w:val="00DA7751"/>
    <w:rsid w:val="00DC5437"/>
    <w:rsid w:val="00DC564B"/>
    <w:rsid w:val="00DF773D"/>
    <w:rsid w:val="00E02BC8"/>
    <w:rsid w:val="00E062B6"/>
    <w:rsid w:val="00E213D8"/>
    <w:rsid w:val="00E27239"/>
    <w:rsid w:val="00E27D65"/>
    <w:rsid w:val="00E37D61"/>
    <w:rsid w:val="00E40999"/>
    <w:rsid w:val="00E53154"/>
    <w:rsid w:val="00E56C37"/>
    <w:rsid w:val="00E81195"/>
    <w:rsid w:val="00E87BB0"/>
    <w:rsid w:val="00E975C0"/>
    <w:rsid w:val="00EA096B"/>
    <w:rsid w:val="00EB3E04"/>
    <w:rsid w:val="00EC596E"/>
    <w:rsid w:val="00EC69C4"/>
    <w:rsid w:val="00EE41E9"/>
    <w:rsid w:val="00EF1F34"/>
    <w:rsid w:val="00EF2701"/>
    <w:rsid w:val="00EF6B72"/>
    <w:rsid w:val="00F22B8D"/>
    <w:rsid w:val="00F55225"/>
    <w:rsid w:val="00F55B79"/>
    <w:rsid w:val="00F57F41"/>
    <w:rsid w:val="00F61AA2"/>
    <w:rsid w:val="00F62DDB"/>
    <w:rsid w:val="00F6451F"/>
    <w:rsid w:val="00F90886"/>
    <w:rsid w:val="00F9696D"/>
    <w:rsid w:val="00FC3118"/>
    <w:rsid w:val="00FE6925"/>
    <w:rsid w:val="00FF1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C1CA8969-8CD3-4643-927F-115F6DB74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1643"/>
    <w:rPr>
      <w:rFonts w:ascii="Arial" w:hAnsi="Arial"/>
      <w:sz w:val="22"/>
      <w:szCs w:val="24"/>
    </w:rPr>
  </w:style>
  <w:style w:type="paragraph" w:styleId="Heading1">
    <w:name w:val="heading 1"/>
    <w:basedOn w:val="Normal"/>
    <w:next w:val="Normal"/>
    <w:qFormat/>
    <w:rsid w:val="00FF1643"/>
    <w:pPr>
      <w:keepNext/>
      <w:tabs>
        <w:tab w:val="center" w:pos="6120"/>
      </w:tabs>
      <w:spacing w:line="260" w:lineRule="atLeast"/>
      <w:outlineLvl w:val="0"/>
    </w:pPr>
    <w:rPr>
      <w:b/>
      <w:bCs/>
      <w:sz w:val="20"/>
    </w:rPr>
  </w:style>
  <w:style w:type="paragraph" w:styleId="Heading2">
    <w:name w:val="heading 2"/>
    <w:basedOn w:val="Normal"/>
    <w:next w:val="Normal"/>
    <w:qFormat/>
    <w:rsid w:val="00FF1643"/>
    <w:pPr>
      <w:keepNext/>
      <w:tabs>
        <w:tab w:val="left" w:pos="8280"/>
      </w:tabs>
      <w:spacing w:line="260" w:lineRule="atLeast"/>
      <w:ind w:left="1134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F164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F1643"/>
    <w:pPr>
      <w:tabs>
        <w:tab w:val="center" w:pos="4320"/>
        <w:tab w:val="right" w:pos="8640"/>
      </w:tabs>
    </w:pPr>
  </w:style>
  <w:style w:type="character" w:customStyle="1" w:styleId="normal-small1">
    <w:name w:val="normal-small1"/>
    <w:basedOn w:val="DefaultParagraphFont"/>
    <w:rsid w:val="00FF1643"/>
    <w:rPr>
      <w:rFonts w:ascii="Tahoma" w:hAnsi="Tahoma" w:cs="Tahoma" w:hint="default"/>
      <w:spacing w:val="0"/>
      <w:sz w:val="19"/>
      <w:szCs w:val="19"/>
    </w:rPr>
  </w:style>
  <w:style w:type="paragraph" w:styleId="BlockText">
    <w:name w:val="Block Text"/>
    <w:basedOn w:val="Normal"/>
    <w:rsid w:val="00FF1643"/>
    <w:pPr>
      <w:tabs>
        <w:tab w:val="left" w:pos="7920"/>
        <w:tab w:val="center" w:pos="10065"/>
      </w:tabs>
      <w:spacing w:line="260" w:lineRule="atLeast"/>
      <w:ind w:left="1134" w:right="132"/>
    </w:pPr>
    <w:rPr>
      <w:sz w:val="18"/>
    </w:rPr>
  </w:style>
  <w:style w:type="paragraph" w:styleId="BodyText">
    <w:name w:val="Body Text"/>
    <w:basedOn w:val="Normal"/>
    <w:rsid w:val="00E40999"/>
    <w:pPr>
      <w:spacing w:after="240" w:line="240" w:lineRule="atLeast"/>
      <w:ind w:firstLine="360"/>
      <w:jc w:val="both"/>
    </w:pPr>
    <w:rPr>
      <w:rFonts w:ascii="Garamond" w:hAnsi="Garamond"/>
      <w:szCs w:val="20"/>
    </w:rPr>
  </w:style>
  <w:style w:type="paragraph" w:styleId="MessageHeader">
    <w:name w:val="Message Header"/>
    <w:basedOn w:val="BodyText"/>
    <w:rsid w:val="00E40999"/>
    <w:pPr>
      <w:keepLines/>
      <w:spacing w:after="120"/>
      <w:ind w:left="1080" w:hanging="1080"/>
      <w:jc w:val="left"/>
    </w:pPr>
    <w:rPr>
      <w:caps/>
      <w:sz w:val="18"/>
    </w:rPr>
  </w:style>
  <w:style w:type="paragraph" w:customStyle="1" w:styleId="MessageHeaderFirst">
    <w:name w:val="Message Header First"/>
    <w:basedOn w:val="MessageHeader"/>
    <w:next w:val="MessageHeader"/>
    <w:rsid w:val="00E40999"/>
    <w:pPr>
      <w:spacing w:before="360"/>
    </w:pPr>
  </w:style>
  <w:style w:type="character" w:customStyle="1" w:styleId="MessageHeaderLabel">
    <w:name w:val="Message Header Label"/>
    <w:rsid w:val="00E40999"/>
    <w:rPr>
      <w:b/>
      <w:sz w:val="18"/>
    </w:rPr>
  </w:style>
  <w:style w:type="paragraph" w:styleId="BalloonText">
    <w:name w:val="Balloon Text"/>
    <w:basedOn w:val="Normal"/>
    <w:semiHidden/>
    <w:rsid w:val="00E40999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9430E3"/>
    <w:pPr>
      <w:shd w:val="clear" w:color="auto" w:fill="000080"/>
    </w:pPr>
    <w:rPr>
      <w:rFonts w:ascii="Tahoma" w:hAnsi="Tahoma" w:cs="Tahoma"/>
    </w:rPr>
  </w:style>
  <w:style w:type="paragraph" w:customStyle="1" w:styleId="BodySingleSp">
    <w:name w:val="Body Single Sp"/>
    <w:basedOn w:val="Normal"/>
    <w:rsid w:val="007A6F56"/>
    <w:pPr>
      <w:spacing w:after="240"/>
    </w:pPr>
    <w:rPr>
      <w:rFonts w:ascii="Times New Roman" w:hAnsi="Times New Roman"/>
      <w:sz w:val="24"/>
      <w:szCs w:val="20"/>
    </w:rPr>
  </w:style>
  <w:style w:type="paragraph" w:customStyle="1" w:styleId="BodySingleSp5">
    <w:name w:val="Body Single Sp .5"/>
    <w:basedOn w:val="Normal"/>
    <w:rsid w:val="007A6F56"/>
    <w:pPr>
      <w:spacing w:after="240"/>
      <w:ind w:firstLine="720"/>
    </w:pPr>
    <w:rPr>
      <w:rFonts w:ascii="Times New Roman" w:hAnsi="Times New Roman"/>
      <w:sz w:val="24"/>
      <w:szCs w:val="20"/>
    </w:rPr>
  </w:style>
  <w:style w:type="paragraph" w:customStyle="1" w:styleId="Hang55">
    <w:name w:val="Hang .5/.5"/>
    <w:basedOn w:val="Normal"/>
    <w:rsid w:val="007A6F56"/>
    <w:pPr>
      <w:spacing w:after="240"/>
      <w:ind w:left="1440" w:hanging="720"/>
    </w:pPr>
    <w:rPr>
      <w:rFonts w:ascii="Times New Roman" w:hAnsi="Times New Roman"/>
      <w:sz w:val="24"/>
      <w:szCs w:val="20"/>
    </w:rPr>
  </w:style>
  <w:style w:type="paragraph" w:customStyle="1" w:styleId="Date1">
    <w:name w:val="Date1"/>
    <w:basedOn w:val="Normal"/>
    <w:rsid w:val="007A6F56"/>
    <w:pPr>
      <w:spacing w:after="720"/>
      <w:jc w:val="center"/>
    </w:pPr>
    <w:rPr>
      <w:rFonts w:ascii="Times New Roman" w:hAnsi="Times New Roman"/>
      <w:sz w:val="24"/>
      <w:szCs w:val="20"/>
    </w:rPr>
  </w:style>
  <w:style w:type="character" w:styleId="Hyperlink">
    <w:name w:val="Hyperlink"/>
    <w:basedOn w:val="DefaultParagraphFont"/>
    <w:rsid w:val="009F40F4"/>
    <w:rPr>
      <w:color w:val="0000FF"/>
      <w:u w:val="single"/>
    </w:rPr>
  </w:style>
  <w:style w:type="character" w:styleId="FollowedHyperlink">
    <w:name w:val="FollowedHyperlink"/>
    <w:basedOn w:val="DefaultParagraphFont"/>
    <w:rsid w:val="009F40F4"/>
    <w:rPr>
      <w:color w:val="800080"/>
      <w:u w:val="single"/>
    </w:rPr>
  </w:style>
  <w:style w:type="paragraph" w:styleId="BodyTextIndent">
    <w:name w:val="Body Text Indent"/>
    <w:basedOn w:val="Normal"/>
    <w:rsid w:val="00F6451F"/>
    <w:pPr>
      <w:spacing w:after="120"/>
      <w:ind w:left="360"/>
    </w:pPr>
  </w:style>
  <w:style w:type="paragraph" w:styleId="NormalWeb">
    <w:name w:val="Normal (Web)"/>
    <w:basedOn w:val="Normal"/>
    <w:rsid w:val="00013538"/>
    <w:pPr>
      <w:spacing w:before="100" w:beforeAutospacing="1" w:after="100" w:afterAutospacing="1" w:line="324" w:lineRule="auto"/>
    </w:pPr>
    <w:rPr>
      <w:rFonts w:ascii="Times" w:hAnsi="Times"/>
      <w:color w:val="000033"/>
      <w:sz w:val="15"/>
      <w:szCs w:val="15"/>
    </w:rPr>
  </w:style>
  <w:style w:type="character" w:customStyle="1" w:styleId="HeaderChar">
    <w:name w:val="Header Char"/>
    <w:basedOn w:val="DefaultParagraphFont"/>
    <w:link w:val="Header"/>
    <w:rsid w:val="00D24EEC"/>
    <w:rPr>
      <w:rFonts w:ascii="Arial" w:hAnsi="Arial"/>
      <w:sz w:val="22"/>
      <w:szCs w:val="24"/>
    </w:rPr>
  </w:style>
  <w:style w:type="paragraph" w:styleId="ListParagraph">
    <w:name w:val="List Paragraph"/>
    <w:basedOn w:val="Normal"/>
    <w:uiPriority w:val="34"/>
    <w:qFormat/>
    <w:rsid w:val="008353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36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3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3366B743F3E94BBBA325F6678AB6C3" ma:contentTypeVersion="2" ma:contentTypeDescription="Create a new document." ma:contentTypeScope="" ma:versionID="ca20a6d49a1542434336db573e523350">
  <xsd:schema xmlns:xsd="http://www.w3.org/2001/XMLSchema" xmlns:xs="http://www.w3.org/2001/XMLSchema" xmlns:p="http://schemas.microsoft.com/office/2006/metadata/properties" xmlns:ns1="http://schemas.microsoft.com/sharepoint/v3" xmlns:ns2="9d98fa39-7fbd-4685-a488-797cac822720" targetNamespace="http://schemas.microsoft.com/office/2006/metadata/properties" ma:root="true" ma:fieldsID="873753032221f58caa2d213f149a9f5b" ns1:_="" ns2:_="">
    <xsd:import namespace="http://schemas.microsoft.com/sharepoint/v3"/>
    <xsd:import namespace="9d98fa39-7fbd-4685-a488-797cac82272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98fa39-7fbd-4685-a488-797cac82272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CC5D01C-79E5-4289-A08B-B77FC843ACAB}"/>
</file>

<file path=customXml/itemProps2.xml><?xml version="1.0" encoding="utf-8"?>
<ds:datastoreItem xmlns:ds="http://schemas.openxmlformats.org/officeDocument/2006/customXml" ds:itemID="{4BE573D1-835E-4B5F-80F2-AB270E94B819}"/>
</file>

<file path=customXml/itemProps3.xml><?xml version="1.0" encoding="utf-8"?>
<ds:datastoreItem xmlns:ds="http://schemas.openxmlformats.org/officeDocument/2006/customXml" ds:itemID="{B9E08BD5-0F5E-4677-B37C-4461B83F289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January 29, 2005</vt:lpstr>
    </vt:vector>
  </TitlesOfParts>
  <Company>OT</Company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January 29, 2005</dc:title>
  <dc:creator>Bryant, Amy  (CHFS PH)</dc:creator>
  <cp:lastModifiedBy>Agee, Amber  (CHFS-PH)</cp:lastModifiedBy>
  <cp:revision>2</cp:revision>
  <cp:lastPrinted>2020-06-02T21:42:00Z</cp:lastPrinted>
  <dcterms:created xsi:type="dcterms:W3CDTF">2020-06-22T14:56:00Z</dcterms:created>
  <dcterms:modified xsi:type="dcterms:W3CDTF">2020-06-22T14:56:00Z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0x010100C03366B743F3E94BBBA325F6678AB6C3</vt:lpwstr>
  </property>
</Properties>
</file>