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DFA80" w14:textId="77777777" w:rsidR="00127CFD" w:rsidRDefault="00127CFD" w:rsidP="00127CFD">
      <w:pPr>
        <w:pStyle w:val="Default"/>
        <w:spacing w:before="380" w:line="369" w:lineRule="atLeast"/>
        <w:jc w:val="both"/>
        <w:rPr>
          <w:rFonts w:asciiTheme="minorHAnsi" w:hAnsiTheme="minorHAnsi" w:cstheme="minorBidi"/>
          <w:color w:val="auto"/>
        </w:rPr>
      </w:pPr>
    </w:p>
    <w:p w14:paraId="4D7FEB7F" w14:textId="77777777" w:rsidR="00A828B6" w:rsidRPr="00A828B6" w:rsidRDefault="00FB4995" w:rsidP="00127CFD">
      <w:pPr>
        <w:pStyle w:val="Default"/>
        <w:spacing w:before="380" w:line="369" w:lineRule="atLeast"/>
        <w:ind w:firstLine="180"/>
        <w:jc w:val="both"/>
        <w:rPr>
          <w:rFonts w:ascii="Arial" w:hAnsi="Arial" w:cs="Arial"/>
          <w:b/>
          <w:sz w:val="37"/>
          <w:szCs w:val="37"/>
        </w:rPr>
      </w:pPr>
      <w:r>
        <w:rPr>
          <w:rFonts w:ascii="Arial" w:hAnsi="Arial" w:cs="Arial"/>
          <w:b/>
          <w:sz w:val="37"/>
          <w:szCs w:val="37"/>
        </w:rPr>
        <w:t>STATEWIDE NEWS RELEASE</w:t>
      </w:r>
    </w:p>
    <w:p w14:paraId="3F7A4FA9" w14:textId="77777777" w:rsidR="00224F28" w:rsidRDefault="00224F28" w:rsidP="007A2DF1">
      <w:pPr>
        <w:pStyle w:val="Default"/>
        <w:ind w:firstLine="180"/>
        <w:rPr>
          <w:rFonts w:ascii="Arial" w:hAnsi="Arial" w:cs="Arial"/>
          <w:b/>
          <w:sz w:val="28"/>
          <w:szCs w:val="28"/>
        </w:rPr>
      </w:pPr>
    </w:p>
    <w:p w14:paraId="524EEF25" w14:textId="77777777" w:rsidR="007A2DF1" w:rsidRDefault="00A828B6" w:rsidP="00127CFD">
      <w:pPr>
        <w:pStyle w:val="Pa3"/>
        <w:spacing w:before="120" w:line="360" w:lineRule="auto"/>
        <w:ind w:firstLine="180"/>
        <w:rPr>
          <w:rFonts w:ascii="Arial" w:hAnsi="Arial" w:cs="Arial"/>
          <w:color w:val="000000"/>
          <w:sz w:val="22"/>
          <w:szCs w:val="22"/>
        </w:rPr>
      </w:pPr>
      <w:r w:rsidRPr="00127CFD">
        <w:rPr>
          <w:rFonts w:ascii="Arial" w:hAnsi="Arial" w:cs="Arial"/>
          <w:b/>
          <w:bCs/>
          <w:color w:val="000000"/>
          <w:sz w:val="22"/>
          <w:szCs w:val="22"/>
        </w:rPr>
        <w:t xml:space="preserve">Contact: </w:t>
      </w:r>
      <w:r w:rsidR="007A2DF1">
        <w:rPr>
          <w:rFonts w:ascii="Arial" w:hAnsi="Arial" w:cs="Arial"/>
          <w:b/>
          <w:bCs/>
          <w:color w:val="000000"/>
          <w:sz w:val="22"/>
          <w:szCs w:val="22"/>
        </w:rPr>
        <w:tab/>
      </w:r>
      <w:r w:rsidRPr="00127CFD">
        <w:rPr>
          <w:rFonts w:ascii="Arial" w:hAnsi="Arial" w:cs="Arial"/>
          <w:color w:val="000000"/>
          <w:sz w:val="22"/>
          <w:szCs w:val="22"/>
        </w:rPr>
        <w:t xml:space="preserve">Beth Fisher or Barbara Fox </w:t>
      </w:r>
    </w:p>
    <w:p w14:paraId="393935BC" w14:textId="77777777" w:rsidR="00A828B6" w:rsidRPr="00127CFD" w:rsidRDefault="00A828B6" w:rsidP="007A2DF1">
      <w:pPr>
        <w:pStyle w:val="Pa3"/>
        <w:spacing w:before="120" w:line="360" w:lineRule="auto"/>
        <w:ind w:left="720" w:firstLine="720"/>
        <w:rPr>
          <w:rFonts w:ascii="Arial" w:hAnsi="Arial" w:cs="Arial"/>
          <w:color w:val="000000"/>
          <w:sz w:val="22"/>
          <w:szCs w:val="22"/>
        </w:rPr>
      </w:pPr>
      <w:r w:rsidRPr="00127CFD">
        <w:rPr>
          <w:rFonts w:ascii="Arial" w:hAnsi="Arial" w:cs="Arial"/>
          <w:color w:val="000000"/>
          <w:sz w:val="22"/>
          <w:szCs w:val="22"/>
        </w:rPr>
        <w:t xml:space="preserve">(502) 564-6786 </w:t>
      </w:r>
    </w:p>
    <w:p w14:paraId="62CF3839" w14:textId="77777777" w:rsidR="00A828B6" w:rsidRPr="00127CFD" w:rsidRDefault="00A828B6" w:rsidP="00127CFD">
      <w:pPr>
        <w:pStyle w:val="Default"/>
        <w:spacing w:line="360" w:lineRule="auto"/>
        <w:rPr>
          <w:rFonts w:ascii="Arial" w:hAnsi="Arial" w:cs="Arial"/>
          <w:b/>
          <w:bCs/>
          <w:sz w:val="22"/>
          <w:szCs w:val="22"/>
        </w:rPr>
      </w:pPr>
    </w:p>
    <w:p w14:paraId="42ACD51F" w14:textId="3DE91FE5" w:rsidR="00224F28" w:rsidRDefault="00224F28" w:rsidP="00F15210">
      <w:pPr>
        <w:ind w:firstLine="180"/>
        <w:rPr>
          <w:rFonts w:ascii="Arial" w:hAnsi="Arial" w:cs="Arial"/>
          <w:b/>
          <w:sz w:val="22"/>
          <w:szCs w:val="22"/>
        </w:rPr>
      </w:pPr>
      <w:r w:rsidRPr="00224F28">
        <w:rPr>
          <w:rFonts w:ascii="Arial" w:hAnsi="Arial" w:cs="Arial"/>
          <w:b/>
          <w:sz w:val="22"/>
          <w:szCs w:val="22"/>
        </w:rPr>
        <w:t>XXXX Announces First Ebola Case Reported by Public Health</w:t>
      </w:r>
    </w:p>
    <w:p w14:paraId="7B78EE1C" w14:textId="77777777" w:rsidR="004518D8" w:rsidRDefault="004518D8" w:rsidP="00F15210">
      <w:pPr>
        <w:ind w:firstLine="180"/>
        <w:rPr>
          <w:rFonts w:ascii="Arial" w:hAnsi="Arial" w:cs="Arial"/>
          <w:b/>
          <w:sz w:val="22"/>
          <w:szCs w:val="22"/>
        </w:rPr>
      </w:pPr>
    </w:p>
    <w:p w14:paraId="69539EEE" w14:textId="717AECB0" w:rsidR="004518D8" w:rsidRDefault="004518D8" w:rsidP="001E7C0C">
      <w:pPr>
        <w:spacing w:line="360" w:lineRule="auto"/>
        <w:ind w:left="180"/>
        <w:rPr>
          <w:rFonts w:ascii="Arial" w:hAnsi="Arial" w:cs="Arial"/>
          <w:sz w:val="22"/>
          <w:szCs w:val="22"/>
        </w:rPr>
      </w:pPr>
      <w:r w:rsidRPr="001E7C0C">
        <w:rPr>
          <w:rFonts w:ascii="Arial" w:hAnsi="Arial" w:cs="Arial"/>
          <w:sz w:val="22"/>
          <w:szCs w:val="22"/>
        </w:rPr>
        <w:t>(XXXX, K</w:t>
      </w:r>
      <w:r w:rsidR="00D668B3" w:rsidRPr="001E7C0C">
        <w:rPr>
          <w:rFonts w:ascii="Arial" w:hAnsi="Arial" w:cs="Arial"/>
          <w:sz w:val="22"/>
          <w:szCs w:val="22"/>
        </w:rPr>
        <w:t>Y</w:t>
      </w:r>
      <w:r w:rsidRPr="001E7C0C">
        <w:rPr>
          <w:rFonts w:ascii="Arial" w:hAnsi="Arial" w:cs="Arial"/>
          <w:sz w:val="22"/>
          <w:szCs w:val="22"/>
        </w:rPr>
        <w:t xml:space="preserve"> – Month, day, 20XX)  The Kentucky Department for Public Health (DPH) announced a confirmed case of Ebola after receiving positive test results from the Centers for Disease Control</w:t>
      </w:r>
      <w:r w:rsidR="00547FAE">
        <w:rPr>
          <w:rFonts w:ascii="Arial" w:hAnsi="Arial" w:cs="Arial"/>
          <w:sz w:val="22"/>
          <w:szCs w:val="22"/>
        </w:rPr>
        <w:t xml:space="preserve"> and Prevention</w:t>
      </w:r>
      <w:r w:rsidRPr="001E7C0C">
        <w:rPr>
          <w:rFonts w:ascii="Arial" w:hAnsi="Arial" w:cs="Arial"/>
          <w:sz w:val="22"/>
          <w:szCs w:val="22"/>
        </w:rPr>
        <w:t xml:space="preserve"> (CDC).</w:t>
      </w:r>
    </w:p>
    <w:p w14:paraId="56D76D4B" w14:textId="77777777" w:rsidR="007F4C6F" w:rsidRPr="001E7C0C" w:rsidRDefault="007F4C6F" w:rsidP="001E7C0C">
      <w:pPr>
        <w:spacing w:line="360" w:lineRule="auto"/>
        <w:ind w:left="180"/>
        <w:rPr>
          <w:rFonts w:ascii="Arial" w:hAnsi="Arial" w:cs="Arial"/>
          <w:sz w:val="22"/>
          <w:szCs w:val="22"/>
        </w:rPr>
      </w:pPr>
    </w:p>
    <w:p w14:paraId="48050CEB" w14:textId="09F0E117" w:rsidR="004518D8" w:rsidRDefault="004518D8" w:rsidP="001E7C0C">
      <w:pPr>
        <w:spacing w:line="360" w:lineRule="auto"/>
        <w:ind w:left="180"/>
        <w:rPr>
          <w:rFonts w:ascii="Arial" w:hAnsi="Arial" w:cs="Arial"/>
          <w:sz w:val="22"/>
          <w:szCs w:val="22"/>
        </w:rPr>
      </w:pPr>
      <w:r w:rsidRPr="001E7C0C">
        <w:rPr>
          <w:rFonts w:ascii="Arial" w:hAnsi="Arial" w:cs="Arial"/>
          <w:sz w:val="22"/>
          <w:szCs w:val="22"/>
        </w:rPr>
        <w:t>“While we are concerned about the reported case of Ebola in Kentucky, I want to assure Kentuckians that health officials here are doing everything possible to prevent the d</w:t>
      </w:r>
      <w:r w:rsidR="007F4C6F">
        <w:rPr>
          <w:rFonts w:ascii="Arial" w:hAnsi="Arial" w:cs="Arial"/>
          <w:sz w:val="22"/>
          <w:szCs w:val="22"/>
        </w:rPr>
        <w:t xml:space="preserve">isease from spreading, said </w:t>
      </w:r>
      <w:r w:rsidR="007F4C6F" w:rsidRPr="001E7C0C">
        <w:rPr>
          <w:rFonts w:ascii="Arial" w:hAnsi="Arial" w:cs="Arial"/>
          <w:sz w:val="22"/>
          <w:szCs w:val="22"/>
        </w:rPr>
        <w:t>(NAME, TITLE, ORGAN</w:t>
      </w:r>
      <w:r w:rsidR="007F4C6F">
        <w:rPr>
          <w:rFonts w:ascii="Arial" w:hAnsi="Arial" w:cs="Arial"/>
          <w:sz w:val="22"/>
          <w:szCs w:val="22"/>
        </w:rPr>
        <w:t>IZATION)</w:t>
      </w:r>
      <w:r w:rsidRPr="001E7C0C">
        <w:rPr>
          <w:rFonts w:ascii="Arial" w:hAnsi="Arial" w:cs="Arial"/>
          <w:sz w:val="22"/>
          <w:szCs w:val="22"/>
        </w:rPr>
        <w:t xml:space="preserve">. “Further, I call on all Kentuckians to do their part by being aware of the symptoms of this </w:t>
      </w:r>
      <w:r w:rsidR="00964522">
        <w:rPr>
          <w:rFonts w:ascii="Arial" w:hAnsi="Arial" w:cs="Arial"/>
          <w:sz w:val="22"/>
          <w:szCs w:val="22"/>
        </w:rPr>
        <w:t xml:space="preserve">potentially deadly disease and </w:t>
      </w:r>
      <w:r w:rsidRPr="001E7C0C">
        <w:rPr>
          <w:rFonts w:ascii="Arial" w:hAnsi="Arial" w:cs="Arial"/>
          <w:sz w:val="22"/>
          <w:szCs w:val="22"/>
        </w:rPr>
        <w:t>practicing good hygiene, including washing your hands frequently and staying away from an</w:t>
      </w:r>
      <w:r w:rsidR="00964522">
        <w:rPr>
          <w:rFonts w:ascii="Arial" w:hAnsi="Arial" w:cs="Arial"/>
          <w:sz w:val="22"/>
          <w:szCs w:val="22"/>
        </w:rPr>
        <w:t>y sick person.”</w:t>
      </w:r>
    </w:p>
    <w:p w14:paraId="2188C212" w14:textId="77777777" w:rsidR="007F4C6F" w:rsidRDefault="007F4C6F" w:rsidP="001E7C0C">
      <w:pPr>
        <w:spacing w:line="360" w:lineRule="auto"/>
        <w:ind w:left="180"/>
        <w:rPr>
          <w:rFonts w:ascii="Arial" w:hAnsi="Arial" w:cs="Arial"/>
          <w:sz w:val="22"/>
          <w:szCs w:val="22"/>
        </w:rPr>
      </w:pPr>
    </w:p>
    <w:p w14:paraId="04CD61E6" w14:textId="00E35FC6" w:rsidR="004518D8" w:rsidRDefault="004518D8" w:rsidP="001E7C0C">
      <w:pPr>
        <w:spacing w:line="360" w:lineRule="auto"/>
        <w:ind w:left="180"/>
        <w:rPr>
          <w:rFonts w:ascii="Arial" w:hAnsi="Arial" w:cs="Arial"/>
          <w:sz w:val="22"/>
          <w:szCs w:val="22"/>
        </w:rPr>
      </w:pPr>
      <w:r w:rsidRPr="001E7C0C">
        <w:rPr>
          <w:rFonts w:ascii="Arial" w:hAnsi="Arial" w:cs="Arial"/>
          <w:sz w:val="22"/>
          <w:szCs w:val="22"/>
        </w:rPr>
        <w:t>Reports of an Ebola case understandably raise concerns for Kentuckians. However, during the large scale 2014 Ebola outbreak in West Africa and with threats of Ebola stateside Kentucky coordi</w:t>
      </w:r>
      <w:r w:rsidR="00547FAE">
        <w:rPr>
          <w:rFonts w:ascii="Arial" w:hAnsi="Arial" w:cs="Arial"/>
          <w:sz w:val="22"/>
          <w:szCs w:val="22"/>
        </w:rPr>
        <w:t>nated with the CDC and D</w:t>
      </w:r>
      <w:r w:rsidRPr="001E7C0C">
        <w:rPr>
          <w:rFonts w:ascii="Arial" w:hAnsi="Arial" w:cs="Arial"/>
          <w:sz w:val="22"/>
          <w:szCs w:val="22"/>
        </w:rPr>
        <w:t>ivision of Global Migration and Quarantine (D</w:t>
      </w:r>
      <w:r w:rsidR="00964522">
        <w:rPr>
          <w:rFonts w:ascii="Arial" w:hAnsi="Arial" w:cs="Arial"/>
          <w:sz w:val="22"/>
          <w:szCs w:val="22"/>
        </w:rPr>
        <w:t>GMQ) to monitor travelers from E</w:t>
      </w:r>
      <w:r w:rsidRPr="001E7C0C">
        <w:rPr>
          <w:rFonts w:ascii="Arial" w:hAnsi="Arial" w:cs="Arial"/>
          <w:sz w:val="22"/>
          <w:szCs w:val="22"/>
        </w:rPr>
        <w:t>bola-affected countries, identified Ebola assessment hospitals, developed a state response plan, and collaborated with other states in our region and developed a comprehensive regional response plan to prepare for this time.</w:t>
      </w:r>
    </w:p>
    <w:p w14:paraId="1689EEA1" w14:textId="77777777" w:rsidR="007F4C6F" w:rsidRPr="001E7C0C" w:rsidRDefault="007F4C6F" w:rsidP="001E7C0C">
      <w:pPr>
        <w:spacing w:line="360" w:lineRule="auto"/>
        <w:ind w:left="180"/>
        <w:rPr>
          <w:rFonts w:ascii="Arial" w:hAnsi="Arial" w:cs="Arial"/>
          <w:sz w:val="22"/>
          <w:szCs w:val="22"/>
        </w:rPr>
      </w:pPr>
    </w:p>
    <w:p w14:paraId="563175D1" w14:textId="473A97C8" w:rsidR="000230F4" w:rsidRPr="001E7C0C" w:rsidRDefault="004518D8" w:rsidP="001E7C0C">
      <w:pPr>
        <w:spacing w:line="360" w:lineRule="auto"/>
        <w:ind w:left="180"/>
        <w:rPr>
          <w:rFonts w:ascii="Arial" w:hAnsi="Arial" w:cs="Arial"/>
          <w:sz w:val="22"/>
          <w:szCs w:val="22"/>
        </w:rPr>
      </w:pPr>
      <w:r w:rsidRPr="001E7C0C">
        <w:rPr>
          <w:rFonts w:ascii="Arial" w:hAnsi="Arial" w:cs="Arial"/>
          <w:sz w:val="22"/>
          <w:szCs w:val="22"/>
        </w:rPr>
        <w:t>The confirmed case invol</w:t>
      </w:r>
      <w:r w:rsidR="00547FAE">
        <w:rPr>
          <w:rFonts w:ascii="Arial" w:hAnsi="Arial" w:cs="Arial"/>
          <w:sz w:val="22"/>
          <w:szCs w:val="22"/>
        </w:rPr>
        <w:t>ves a person with recent travel</w:t>
      </w:r>
      <w:r w:rsidR="000230F4" w:rsidRPr="001E7C0C">
        <w:rPr>
          <w:rFonts w:ascii="Arial" w:hAnsi="Arial" w:cs="Arial"/>
          <w:sz w:val="22"/>
          <w:szCs w:val="22"/>
        </w:rPr>
        <w:t xml:space="preserve"> to one of the African countries where the Ebola virus is known to exist. The patient is currently isolated and is of no threat to the public. Specimen samples have been conf</w:t>
      </w:r>
      <w:r w:rsidR="00547FAE">
        <w:rPr>
          <w:rFonts w:ascii="Arial" w:hAnsi="Arial" w:cs="Arial"/>
          <w:sz w:val="22"/>
          <w:szCs w:val="22"/>
        </w:rPr>
        <w:t>irmed by CDC for Ebola. Public h</w:t>
      </w:r>
      <w:r w:rsidR="000230F4" w:rsidRPr="001E7C0C">
        <w:rPr>
          <w:rFonts w:ascii="Arial" w:hAnsi="Arial" w:cs="Arial"/>
          <w:sz w:val="22"/>
          <w:szCs w:val="22"/>
        </w:rPr>
        <w:t>ealth officials are actively investigating the circumstances of the case to determine what level of monitoring is necessary for each individual case contact.</w:t>
      </w:r>
    </w:p>
    <w:p w14:paraId="449451E8" w14:textId="77777777" w:rsidR="007F4C6F" w:rsidRDefault="007F4C6F" w:rsidP="001E7C0C">
      <w:pPr>
        <w:spacing w:line="360" w:lineRule="auto"/>
        <w:ind w:left="180"/>
        <w:rPr>
          <w:rFonts w:ascii="Arial" w:hAnsi="Arial" w:cs="Arial"/>
          <w:sz w:val="22"/>
          <w:szCs w:val="22"/>
        </w:rPr>
      </w:pPr>
    </w:p>
    <w:p w14:paraId="544ED338" w14:textId="77777777" w:rsidR="007F4C6F" w:rsidRDefault="007F4C6F" w:rsidP="001E7C0C">
      <w:pPr>
        <w:spacing w:line="360" w:lineRule="auto"/>
        <w:ind w:left="180"/>
        <w:rPr>
          <w:rFonts w:ascii="Arial" w:hAnsi="Arial" w:cs="Arial"/>
          <w:sz w:val="22"/>
          <w:szCs w:val="22"/>
        </w:rPr>
      </w:pPr>
    </w:p>
    <w:p w14:paraId="6F09DAEA" w14:textId="77777777" w:rsidR="007F4C6F" w:rsidRDefault="007F4C6F" w:rsidP="001E7C0C">
      <w:pPr>
        <w:spacing w:line="360" w:lineRule="auto"/>
        <w:ind w:left="180"/>
        <w:rPr>
          <w:rFonts w:ascii="Arial" w:hAnsi="Arial" w:cs="Arial"/>
          <w:sz w:val="22"/>
          <w:szCs w:val="22"/>
        </w:rPr>
      </w:pPr>
    </w:p>
    <w:p w14:paraId="2DDDB3CA" w14:textId="77777777" w:rsidR="00547FAE" w:rsidRDefault="00547FAE" w:rsidP="001E7C0C">
      <w:pPr>
        <w:spacing w:line="360" w:lineRule="auto"/>
        <w:ind w:left="180"/>
        <w:rPr>
          <w:rFonts w:ascii="Arial" w:hAnsi="Arial" w:cs="Arial"/>
          <w:sz w:val="22"/>
          <w:szCs w:val="22"/>
        </w:rPr>
      </w:pPr>
    </w:p>
    <w:p w14:paraId="4281B4C8" w14:textId="216A4B0F" w:rsidR="001E7C0C" w:rsidRDefault="000230F4" w:rsidP="001E7C0C">
      <w:pPr>
        <w:spacing w:line="360" w:lineRule="auto"/>
        <w:ind w:left="180"/>
        <w:rPr>
          <w:rFonts w:ascii="Arial" w:hAnsi="Arial" w:cs="Arial"/>
          <w:sz w:val="22"/>
          <w:szCs w:val="22"/>
        </w:rPr>
      </w:pPr>
      <w:r w:rsidRPr="001E7C0C">
        <w:rPr>
          <w:rFonts w:ascii="Arial" w:hAnsi="Arial" w:cs="Arial"/>
          <w:sz w:val="22"/>
          <w:szCs w:val="22"/>
        </w:rPr>
        <w:t>Per CDC guidelines, we do know how</w:t>
      </w:r>
      <w:r w:rsidR="00547FAE">
        <w:rPr>
          <w:rFonts w:ascii="Arial" w:hAnsi="Arial" w:cs="Arial"/>
          <w:sz w:val="22"/>
          <w:szCs w:val="22"/>
        </w:rPr>
        <w:t xml:space="preserve"> to stop Ebola’s further spread:</w:t>
      </w:r>
      <w:r w:rsidRPr="001E7C0C">
        <w:rPr>
          <w:rFonts w:ascii="Arial" w:hAnsi="Arial" w:cs="Arial"/>
          <w:sz w:val="22"/>
          <w:szCs w:val="22"/>
        </w:rPr>
        <w:t xml:space="preserve"> thorough case finding, isolation of ill people, contacting people exposed to the ill perso</w:t>
      </w:r>
      <w:r w:rsidR="00547FAE">
        <w:rPr>
          <w:rFonts w:ascii="Arial" w:hAnsi="Arial" w:cs="Arial"/>
          <w:sz w:val="22"/>
          <w:szCs w:val="22"/>
        </w:rPr>
        <w:t xml:space="preserve">n, </w:t>
      </w:r>
      <w:r w:rsidRPr="001E7C0C">
        <w:rPr>
          <w:rFonts w:ascii="Arial" w:hAnsi="Arial" w:cs="Arial"/>
          <w:sz w:val="22"/>
          <w:szCs w:val="22"/>
        </w:rPr>
        <w:t>close monitoring of contacts, and further isolation of contacts if they develop symptoms. The U.S. public health and medical systems have had prior experience with sporadic ca</w:t>
      </w:r>
      <w:r w:rsidR="00547FAE">
        <w:rPr>
          <w:rFonts w:ascii="Arial" w:hAnsi="Arial" w:cs="Arial"/>
          <w:sz w:val="22"/>
          <w:szCs w:val="22"/>
        </w:rPr>
        <w:t xml:space="preserve">ses of diseases such as Ebola. </w:t>
      </w:r>
      <w:r w:rsidRPr="001E7C0C">
        <w:rPr>
          <w:rFonts w:ascii="Arial" w:hAnsi="Arial" w:cs="Arial"/>
          <w:sz w:val="22"/>
          <w:szCs w:val="22"/>
        </w:rPr>
        <w:t xml:space="preserve">In </w:t>
      </w:r>
    </w:p>
    <w:p w14:paraId="6820411F" w14:textId="5AEF8B91" w:rsidR="000230F4" w:rsidRPr="001E7C0C" w:rsidRDefault="000230F4" w:rsidP="001E7C0C">
      <w:pPr>
        <w:spacing w:line="360" w:lineRule="auto"/>
        <w:ind w:left="180"/>
        <w:rPr>
          <w:rFonts w:ascii="Arial" w:hAnsi="Arial" w:cs="Arial"/>
          <w:sz w:val="22"/>
          <w:szCs w:val="22"/>
        </w:rPr>
      </w:pPr>
      <w:proofErr w:type="gramStart"/>
      <w:r w:rsidRPr="001E7C0C">
        <w:rPr>
          <w:rFonts w:ascii="Arial" w:hAnsi="Arial" w:cs="Arial"/>
          <w:sz w:val="22"/>
          <w:szCs w:val="22"/>
        </w:rPr>
        <w:t>the</w:t>
      </w:r>
      <w:proofErr w:type="gramEnd"/>
      <w:r w:rsidRPr="001E7C0C">
        <w:rPr>
          <w:rFonts w:ascii="Arial" w:hAnsi="Arial" w:cs="Arial"/>
          <w:sz w:val="22"/>
          <w:szCs w:val="22"/>
        </w:rPr>
        <w:t xml:space="preserve"> past decade, the United States had 5 imported cases of viral hemorrhagic fever (VHF) diseases similar </w:t>
      </w:r>
      <w:r w:rsidR="00547FAE">
        <w:rPr>
          <w:rFonts w:ascii="Arial" w:hAnsi="Arial" w:cs="Arial"/>
          <w:sz w:val="22"/>
          <w:szCs w:val="22"/>
        </w:rPr>
        <w:t xml:space="preserve">to Ebola (1 Marburg, 4 Lassa).  </w:t>
      </w:r>
      <w:r w:rsidRPr="001E7C0C">
        <w:rPr>
          <w:rFonts w:ascii="Arial" w:hAnsi="Arial" w:cs="Arial"/>
          <w:sz w:val="22"/>
          <w:szCs w:val="22"/>
        </w:rPr>
        <w:t>None resulted in any transmission in the United States.</w:t>
      </w:r>
    </w:p>
    <w:p w14:paraId="386F3B32" w14:textId="77777777" w:rsidR="000230F4" w:rsidRPr="001E7C0C" w:rsidRDefault="000230F4" w:rsidP="001E7C0C">
      <w:pPr>
        <w:spacing w:line="360" w:lineRule="auto"/>
        <w:ind w:firstLine="180"/>
        <w:rPr>
          <w:rFonts w:ascii="Arial" w:hAnsi="Arial" w:cs="Arial"/>
          <w:sz w:val="22"/>
          <w:szCs w:val="22"/>
        </w:rPr>
      </w:pPr>
    </w:p>
    <w:p w14:paraId="1E3ECD73" w14:textId="77777777" w:rsidR="000230F4" w:rsidRPr="001E7C0C" w:rsidRDefault="000230F4" w:rsidP="001E7C0C">
      <w:pPr>
        <w:spacing w:line="360" w:lineRule="auto"/>
        <w:ind w:firstLine="180"/>
        <w:rPr>
          <w:rFonts w:ascii="Arial" w:hAnsi="Arial" w:cs="Arial"/>
          <w:sz w:val="22"/>
          <w:szCs w:val="22"/>
        </w:rPr>
      </w:pPr>
      <w:r w:rsidRPr="001E7C0C">
        <w:rPr>
          <w:rFonts w:ascii="Arial" w:hAnsi="Arial" w:cs="Arial"/>
          <w:sz w:val="22"/>
          <w:szCs w:val="22"/>
        </w:rPr>
        <w:t>To anticipate and prepare for a case of Ebola in Kentucky DPH, working with CDC, has been:</w:t>
      </w:r>
    </w:p>
    <w:p w14:paraId="6A5C77E9" w14:textId="77777777" w:rsidR="000230F4" w:rsidRPr="001E7C0C" w:rsidRDefault="000230F4" w:rsidP="001E7C0C">
      <w:pPr>
        <w:spacing w:line="360" w:lineRule="auto"/>
        <w:rPr>
          <w:rFonts w:ascii="Arial" w:hAnsi="Arial" w:cs="Arial"/>
          <w:sz w:val="22"/>
          <w:szCs w:val="22"/>
        </w:rPr>
      </w:pPr>
    </w:p>
    <w:p w14:paraId="78711C41" w14:textId="77777777" w:rsidR="007221B8" w:rsidRPr="001E7C0C" w:rsidRDefault="000230F4" w:rsidP="00964522">
      <w:pPr>
        <w:spacing w:line="360" w:lineRule="auto"/>
        <w:ind w:firstLine="720"/>
        <w:rPr>
          <w:rFonts w:ascii="Arial" w:hAnsi="Arial" w:cs="Arial"/>
          <w:sz w:val="22"/>
          <w:szCs w:val="22"/>
        </w:rPr>
      </w:pPr>
      <w:r w:rsidRPr="001E7C0C">
        <w:rPr>
          <w:rFonts w:ascii="Arial" w:hAnsi="Arial" w:cs="Arial"/>
          <w:sz w:val="22"/>
          <w:szCs w:val="22"/>
        </w:rPr>
        <w:t>.  Enhancing surveillance and laboratory testing capacity in states to detect cases</w:t>
      </w:r>
    </w:p>
    <w:p w14:paraId="2655D80F" w14:textId="77777777" w:rsidR="007221B8" w:rsidRPr="001E7C0C" w:rsidRDefault="000230F4" w:rsidP="00964522">
      <w:pPr>
        <w:spacing w:line="360" w:lineRule="auto"/>
        <w:ind w:left="720"/>
        <w:rPr>
          <w:rFonts w:ascii="Arial" w:hAnsi="Arial" w:cs="Arial"/>
          <w:sz w:val="22"/>
          <w:szCs w:val="22"/>
        </w:rPr>
      </w:pPr>
      <w:r w:rsidRPr="001E7C0C">
        <w:rPr>
          <w:rFonts w:ascii="Arial" w:hAnsi="Arial" w:cs="Arial"/>
          <w:sz w:val="22"/>
          <w:szCs w:val="22"/>
        </w:rPr>
        <w:t>.  Developing guidance and tools for health departments to conduct public health investigations</w:t>
      </w:r>
    </w:p>
    <w:p w14:paraId="464E8766" w14:textId="77777777" w:rsidR="007221B8" w:rsidRPr="001E7C0C" w:rsidRDefault="000230F4" w:rsidP="00964522">
      <w:pPr>
        <w:spacing w:line="360" w:lineRule="auto"/>
        <w:ind w:left="720"/>
        <w:rPr>
          <w:rFonts w:ascii="Arial" w:hAnsi="Arial" w:cs="Arial"/>
          <w:sz w:val="22"/>
          <w:szCs w:val="22"/>
        </w:rPr>
      </w:pPr>
      <w:r w:rsidRPr="001E7C0C">
        <w:rPr>
          <w:rFonts w:ascii="Arial" w:hAnsi="Arial" w:cs="Arial"/>
          <w:sz w:val="22"/>
          <w:szCs w:val="22"/>
        </w:rPr>
        <w:t>.  Providing recommendations for healthcare infection control and other measures to prevent disease spread</w:t>
      </w:r>
    </w:p>
    <w:p w14:paraId="4DAD26A0" w14:textId="77777777" w:rsidR="007221B8" w:rsidRPr="001E7C0C" w:rsidRDefault="000230F4" w:rsidP="00964522">
      <w:pPr>
        <w:spacing w:line="360" w:lineRule="auto"/>
        <w:ind w:left="720"/>
        <w:rPr>
          <w:rFonts w:ascii="Arial" w:hAnsi="Arial" w:cs="Arial"/>
          <w:sz w:val="22"/>
          <w:szCs w:val="22"/>
        </w:rPr>
      </w:pPr>
      <w:r w:rsidRPr="001E7C0C">
        <w:rPr>
          <w:rFonts w:ascii="Arial" w:hAnsi="Arial" w:cs="Arial"/>
          <w:sz w:val="22"/>
          <w:szCs w:val="22"/>
        </w:rPr>
        <w:t>.  Providing guidance for flight crews, Emergency Medical Services units at airports and Customs and Border protection officers about reporting ill travelers to CDC</w:t>
      </w:r>
    </w:p>
    <w:p w14:paraId="06AFA869" w14:textId="77777777" w:rsidR="007221B8" w:rsidRPr="001E7C0C" w:rsidRDefault="007221B8" w:rsidP="00964522">
      <w:pPr>
        <w:spacing w:line="360" w:lineRule="auto"/>
        <w:ind w:left="720"/>
        <w:rPr>
          <w:rFonts w:ascii="Arial" w:hAnsi="Arial" w:cs="Arial"/>
          <w:sz w:val="22"/>
          <w:szCs w:val="22"/>
        </w:rPr>
      </w:pPr>
      <w:r w:rsidRPr="001E7C0C">
        <w:rPr>
          <w:rFonts w:ascii="Arial" w:hAnsi="Arial" w:cs="Arial"/>
          <w:sz w:val="22"/>
          <w:szCs w:val="22"/>
        </w:rPr>
        <w:t>.  Disseminating up-to-date information to the general public, international travelers, and public health partners.</w:t>
      </w:r>
    </w:p>
    <w:p w14:paraId="1BDC8748" w14:textId="77777777" w:rsidR="007221B8" w:rsidRPr="001E7C0C" w:rsidRDefault="007221B8" w:rsidP="001E7C0C">
      <w:pPr>
        <w:spacing w:line="360" w:lineRule="auto"/>
        <w:ind w:left="720"/>
        <w:rPr>
          <w:rFonts w:ascii="Arial" w:hAnsi="Arial" w:cs="Arial"/>
          <w:sz w:val="22"/>
          <w:szCs w:val="22"/>
        </w:rPr>
      </w:pPr>
    </w:p>
    <w:p w14:paraId="763EA567" w14:textId="77777777" w:rsidR="007221B8" w:rsidRPr="001E7C0C" w:rsidRDefault="007221B8" w:rsidP="00964522">
      <w:pPr>
        <w:spacing w:line="360" w:lineRule="auto"/>
        <w:ind w:left="180"/>
        <w:rPr>
          <w:rFonts w:ascii="Arial" w:hAnsi="Arial" w:cs="Arial"/>
          <w:sz w:val="22"/>
          <w:szCs w:val="22"/>
        </w:rPr>
      </w:pPr>
      <w:r w:rsidRPr="001E7C0C">
        <w:rPr>
          <w:rFonts w:ascii="Arial" w:hAnsi="Arial" w:cs="Arial"/>
          <w:sz w:val="22"/>
          <w:szCs w:val="22"/>
        </w:rPr>
        <w:t>Ebola virus spreads through contact with blood and other body fluids of someone who is sick with, or has died from Ebola. Early symptoms include fever, headache, weakness, fatigue, diarrhea, vomiting and abdominal pain, and appear from 2 to 21 days after exposure.</w:t>
      </w:r>
    </w:p>
    <w:p w14:paraId="5C5C4EDC" w14:textId="77777777" w:rsidR="00964522" w:rsidRDefault="00964522" w:rsidP="00964522">
      <w:pPr>
        <w:spacing w:line="360" w:lineRule="auto"/>
        <w:rPr>
          <w:rFonts w:ascii="Arial" w:hAnsi="Arial" w:cs="Arial"/>
          <w:sz w:val="22"/>
          <w:szCs w:val="22"/>
        </w:rPr>
      </w:pPr>
    </w:p>
    <w:p w14:paraId="5C4A443B" w14:textId="77777777" w:rsidR="007221B8" w:rsidRDefault="007221B8" w:rsidP="00964522">
      <w:pPr>
        <w:spacing w:line="360" w:lineRule="auto"/>
        <w:ind w:left="180"/>
        <w:rPr>
          <w:rFonts w:ascii="Arial" w:hAnsi="Arial" w:cs="Arial"/>
          <w:sz w:val="22"/>
          <w:szCs w:val="22"/>
        </w:rPr>
      </w:pPr>
      <w:r w:rsidRPr="001E7C0C">
        <w:rPr>
          <w:rFonts w:ascii="Arial" w:hAnsi="Arial" w:cs="Arial"/>
          <w:sz w:val="22"/>
          <w:szCs w:val="22"/>
        </w:rPr>
        <w:t>In addition to washing hands frequently, Kentucky health officials also urge Kentuckians to take the following actions to help the spread of Ebola:</w:t>
      </w:r>
    </w:p>
    <w:p w14:paraId="2828845F" w14:textId="77777777" w:rsidR="001E7C0C" w:rsidRPr="001E7C0C" w:rsidRDefault="001E7C0C" w:rsidP="001E7C0C">
      <w:pPr>
        <w:spacing w:line="360" w:lineRule="auto"/>
        <w:ind w:left="720"/>
        <w:rPr>
          <w:rFonts w:ascii="Arial" w:hAnsi="Arial" w:cs="Arial"/>
          <w:sz w:val="22"/>
          <w:szCs w:val="22"/>
        </w:rPr>
      </w:pPr>
    </w:p>
    <w:p w14:paraId="356AEA6F" w14:textId="77777777" w:rsidR="007221B8" w:rsidRPr="001E7C0C" w:rsidRDefault="007221B8" w:rsidP="001E7C0C">
      <w:pPr>
        <w:spacing w:line="360" w:lineRule="auto"/>
        <w:ind w:left="720"/>
        <w:rPr>
          <w:rFonts w:ascii="Arial" w:hAnsi="Arial" w:cs="Arial"/>
          <w:sz w:val="22"/>
          <w:szCs w:val="22"/>
        </w:rPr>
      </w:pPr>
      <w:r w:rsidRPr="001E7C0C">
        <w:rPr>
          <w:rFonts w:ascii="Arial" w:hAnsi="Arial" w:cs="Arial"/>
          <w:sz w:val="22"/>
          <w:szCs w:val="22"/>
        </w:rPr>
        <w:t>.  Avoid contact with blood and other body fluids including but not limited to breast milk, urine, sweat, vomit, or semen of a person infected with Ebola</w:t>
      </w:r>
    </w:p>
    <w:p w14:paraId="61B06775" w14:textId="77777777" w:rsidR="007221B8" w:rsidRPr="001E7C0C" w:rsidRDefault="007221B8" w:rsidP="001E7C0C">
      <w:pPr>
        <w:spacing w:line="360" w:lineRule="auto"/>
        <w:ind w:left="720"/>
        <w:rPr>
          <w:rFonts w:ascii="Arial" w:hAnsi="Arial" w:cs="Arial"/>
          <w:sz w:val="22"/>
          <w:szCs w:val="22"/>
        </w:rPr>
      </w:pPr>
      <w:r w:rsidRPr="001E7C0C">
        <w:rPr>
          <w:rFonts w:ascii="Arial" w:hAnsi="Arial" w:cs="Arial"/>
          <w:sz w:val="22"/>
          <w:szCs w:val="22"/>
        </w:rPr>
        <w:t>.  Avoid objects contaminated by the virus including needles, clothes and linens</w:t>
      </w:r>
    </w:p>
    <w:p w14:paraId="477DEA1E" w14:textId="382F86D5" w:rsidR="007221B8" w:rsidRDefault="007221B8" w:rsidP="001E7C0C">
      <w:pPr>
        <w:spacing w:line="360" w:lineRule="auto"/>
        <w:ind w:left="720"/>
        <w:rPr>
          <w:rFonts w:ascii="Arial" w:hAnsi="Arial" w:cs="Arial"/>
          <w:sz w:val="22"/>
          <w:szCs w:val="22"/>
        </w:rPr>
      </w:pPr>
      <w:r w:rsidRPr="001E7C0C">
        <w:rPr>
          <w:rFonts w:ascii="Arial" w:hAnsi="Arial" w:cs="Arial"/>
          <w:sz w:val="22"/>
          <w:szCs w:val="22"/>
        </w:rPr>
        <w:t>.  Notify health officials if you’ve had contact with a person infected by Ebola</w:t>
      </w:r>
      <w:r w:rsidR="007F4C6F">
        <w:rPr>
          <w:rFonts w:ascii="Arial" w:hAnsi="Arial" w:cs="Arial"/>
          <w:sz w:val="22"/>
          <w:szCs w:val="22"/>
        </w:rPr>
        <w:t>.</w:t>
      </w:r>
    </w:p>
    <w:p w14:paraId="68203F76" w14:textId="77777777" w:rsidR="007F4C6F" w:rsidRDefault="007F4C6F" w:rsidP="001E7C0C">
      <w:pPr>
        <w:spacing w:line="360" w:lineRule="auto"/>
        <w:ind w:left="720"/>
        <w:rPr>
          <w:rFonts w:ascii="Arial" w:hAnsi="Arial" w:cs="Arial"/>
          <w:sz w:val="22"/>
          <w:szCs w:val="22"/>
        </w:rPr>
      </w:pPr>
    </w:p>
    <w:p w14:paraId="1254619D" w14:textId="77777777" w:rsidR="007F4C6F" w:rsidRDefault="007F4C6F" w:rsidP="001E7C0C">
      <w:pPr>
        <w:spacing w:line="360" w:lineRule="auto"/>
        <w:ind w:left="720"/>
        <w:rPr>
          <w:rFonts w:ascii="Arial" w:hAnsi="Arial" w:cs="Arial"/>
          <w:sz w:val="22"/>
          <w:szCs w:val="22"/>
        </w:rPr>
      </w:pPr>
    </w:p>
    <w:p w14:paraId="4A317B68" w14:textId="77777777" w:rsidR="007F4C6F" w:rsidRPr="001E7C0C" w:rsidRDefault="007F4C6F" w:rsidP="001E7C0C">
      <w:pPr>
        <w:spacing w:line="360" w:lineRule="auto"/>
        <w:ind w:left="720"/>
        <w:rPr>
          <w:rFonts w:ascii="Arial" w:hAnsi="Arial" w:cs="Arial"/>
          <w:sz w:val="22"/>
          <w:szCs w:val="22"/>
        </w:rPr>
      </w:pPr>
    </w:p>
    <w:p w14:paraId="448B48FB" w14:textId="77777777" w:rsidR="007221B8" w:rsidRPr="001E7C0C" w:rsidRDefault="007221B8" w:rsidP="001E7C0C">
      <w:pPr>
        <w:spacing w:line="360" w:lineRule="auto"/>
        <w:ind w:left="720"/>
        <w:rPr>
          <w:rFonts w:ascii="Arial" w:hAnsi="Arial" w:cs="Arial"/>
          <w:sz w:val="22"/>
          <w:szCs w:val="22"/>
        </w:rPr>
      </w:pPr>
      <w:r w:rsidRPr="001E7C0C">
        <w:rPr>
          <w:rFonts w:ascii="Arial" w:hAnsi="Arial" w:cs="Arial"/>
          <w:sz w:val="22"/>
          <w:szCs w:val="22"/>
        </w:rPr>
        <w:t>.  Avoid contact with semen from a man who has had Ebola until you know Ebola is gone from his semen</w:t>
      </w:r>
    </w:p>
    <w:p w14:paraId="2E7B94FC" w14:textId="77777777" w:rsidR="007221B8" w:rsidRPr="001E7C0C" w:rsidRDefault="007221B8" w:rsidP="001E7C0C">
      <w:pPr>
        <w:spacing w:line="360" w:lineRule="auto"/>
        <w:ind w:left="720"/>
        <w:rPr>
          <w:rFonts w:ascii="Arial" w:hAnsi="Arial" w:cs="Arial"/>
          <w:sz w:val="22"/>
          <w:szCs w:val="22"/>
        </w:rPr>
      </w:pPr>
      <w:r w:rsidRPr="001E7C0C">
        <w:rPr>
          <w:rFonts w:ascii="Arial" w:hAnsi="Arial" w:cs="Arial"/>
          <w:sz w:val="22"/>
          <w:szCs w:val="22"/>
        </w:rPr>
        <w:t>.  Stay away from any ill person</w:t>
      </w:r>
    </w:p>
    <w:p w14:paraId="560F4C2E" w14:textId="77777777" w:rsidR="007221B8" w:rsidRPr="001E7C0C" w:rsidRDefault="007221B8" w:rsidP="001E7C0C">
      <w:pPr>
        <w:spacing w:line="360" w:lineRule="auto"/>
        <w:ind w:left="720"/>
        <w:rPr>
          <w:rFonts w:ascii="Arial" w:hAnsi="Arial" w:cs="Arial"/>
          <w:sz w:val="22"/>
          <w:szCs w:val="22"/>
        </w:rPr>
      </w:pPr>
    </w:p>
    <w:p w14:paraId="6523902B" w14:textId="32CA1384" w:rsidR="007221B8" w:rsidRPr="001E7C0C" w:rsidRDefault="007221B8" w:rsidP="006D724B">
      <w:pPr>
        <w:spacing w:line="360" w:lineRule="auto"/>
        <w:ind w:left="180"/>
        <w:rPr>
          <w:rFonts w:ascii="Arial" w:hAnsi="Arial" w:cs="Arial"/>
          <w:sz w:val="22"/>
          <w:szCs w:val="22"/>
        </w:rPr>
      </w:pPr>
      <w:r w:rsidRPr="001E7C0C">
        <w:rPr>
          <w:rFonts w:ascii="Arial" w:hAnsi="Arial" w:cs="Arial"/>
          <w:sz w:val="22"/>
          <w:szCs w:val="22"/>
        </w:rPr>
        <w:t xml:space="preserve">“Ebola is a dangerous disease and our hearts go out to the patient suffering from this terrible illness. We also want all Kentuckians to know we are confident in our infection control system and are actively engaged in the necessary steps to swiftly respond and prevent the spread of this illness”, said (NAME, TITLE, </w:t>
      </w:r>
      <w:proofErr w:type="gramStart"/>
      <w:r w:rsidRPr="001E7C0C">
        <w:rPr>
          <w:rFonts w:ascii="Arial" w:hAnsi="Arial" w:cs="Arial"/>
          <w:sz w:val="22"/>
          <w:szCs w:val="22"/>
        </w:rPr>
        <w:t>ORGANIZATION</w:t>
      </w:r>
      <w:proofErr w:type="gramEnd"/>
      <w:r w:rsidRPr="001E7C0C">
        <w:rPr>
          <w:rFonts w:ascii="Arial" w:hAnsi="Arial" w:cs="Arial"/>
          <w:sz w:val="22"/>
          <w:szCs w:val="22"/>
        </w:rPr>
        <w:t xml:space="preserve">). </w:t>
      </w:r>
      <w:r w:rsidR="00D668B3" w:rsidRPr="001E7C0C">
        <w:rPr>
          <w:rFonts w:ascii="Arial" w:hAnsi="Arial" w:cs="Arial"/>
          <w:sz w:val="22"/>
          <w:szCs w:val="22"/>
        </w:rPr>
        <w:t>“While Ebola has caused large-scale outbreaks in other parts of the world, the public health infrastructure and health care system in Kentucky – and across the United States – is vastly different and we are much better prepared to respond and contain this type of illness. We are fully prepared to act and help protect our fellow Kentuckians from the spread of this deadly disease.”</w:t>
      </w:r>
      <w:bookmarkStart w:id="0" w:name="_GoBack"/>
      <w:bookmarkEnd w:id="0"/>
    </w:p>
    <w:p w14:paraId="205EBB02" w14:textId="77777777" w:rsidR="00D668B3" w:rsidRPr="001E7C0C" w:rsidRDefault="00D668B3" w:rsidP="001E7C0C">
      <w:pPr>
        <w:spacing w:line="360" w:lineRule="auto"/>
        <w:ind w:left="720"/>
        <w:rPr>
          <w:rFonts w:ascii="Arial" w:hAnsi="Arial" w:cs="Arial"/>
          <w:sz w:val="22"/>
          <w:szCs w:val="22"/>
        </w:rPr>
      </w:pPr>
    </w:p>
    <w:p w14:paraId="6D38F917" w14:textId="77777777" w:rsidR="00D668B3" w:rsidRPr="001E7C0C" w:rsidRDefault="00964522" w:rsidP="00964522">
      <w:pPr>
        <w:spacing w:line="360" w:lineRule="auto"/>
        <w:ind w:left="180"/>
        <w:rPr>
          <w:rFonts w:ascii="Arial" w:hAnsi="Arial" w:cs="Arial"/>
          <w:sz w:val="22"/>
          <w:szCs w:val="22"/>
        </w:rPr>
      </w:pPr>
      <w:r>
        <w:rPr>
          <w:rFonts w:ascii="Arial" w:hAnsi="Arial" w:cs="Arial"/>
          <w:sz w:val="22"/>
          <w:szCs w:val="22"/>
        </w:rPr>
        <w:t>“</w:t>
      </w:r>
      <w:r w:rsidR="00D668B3" w:rsidRPr="001E7C0C">
        <w:rPr>
          <w:rFonts w:ascii="Arial" w:hAnsi="Arial" w:cs="Arial"/>
          <w:sz w:val="22"/>
          <w:szCs w:val="22"/>
        </w:rPr>
        <w:t xml:space="preserve">While having a case of Ebola in Kentucky is cause for concern and we understand more cases may develop, we have the knowledge and resources to prevent widespread transmission in Kentucky. Please know that we have already </w:t>
      </w:r>
      <w:r>
        <w:rPr>
          <w:rFonts w:ascii="Arial" w:hAnsi="Arial" w:cs="Arial"/>
          <w:sz w:val="22"/>
          <w:szCs w:val="22"/>
        </w:rPr>
        <w:t>r</w:t>
      </w:r>
      <w:r w:rsidR="00D668B3" w:rsidRPr="001E7C0C">
        <w:rPr>
          <w:rFonts w:ascii="Arial" w:hAnsi="Arial" w:cs="Arial"/>
          <w:sz w:val="22"/>
          <w:szCs w:val="22"/>
        </w:rPr>
        <w:t>esponded and we will continue to work to take measures to avoid further transmission of Ebola in Kentucky. Public health officials continue to identify and reach out to those who may have had contact with the case in order to prevent the spread of Ebola. If anyone feels they have been exposed to Ebola please isolate yourself from all humans and animals and call your healthcare provider or call XXX-XXXX so we may determine your risk of exposure and take necessary precautions to avoid the spread of Ebola. I call on all Kentuckians to do his or her part by taking simple precautions (such as good hand washing, avoiding contact with body fluids, and staying away from sick persons) to avoid becoming infected wit Ebola</w:t>
      </w:r>
      <w:r>
        <w:rPr>
          <w:rFonts w:ascii="Arial" w:hAnsi="Arial" w:cs="Arial"/>
          <w:sz w:val="22"/>
          <w:szCs w:val="22"/>
        </w:rPr>
        <w:t>.</w:t>
      </w:r>
      <w:r w:rsidR="00D668B3" w:rsidRPr="001E7C0C">
        <w:rPr>
          <w:rFonts w:ascii="Arial" w:hAnsi="Arial" w:cs="Arial"/>
          <w:sz w:val="22"/>
          <w:szCs w:val="22"/>
        </w:rPr>
        <w:t>”</w:t>
      </w:r>
    </w:p>
    <w:p w14:paraId="3DB8DE7E" w14:textId="77777777" w:rsidR="00D668B3" w:rsidRPr="001E7C0C" w:rsidRDefault="00D668B3" w:rsidP="001E7C0C">
      <w:pPr>
        <w:spacing w:line="360" w:lineRule="auto"/>
        <w:ind w:left="720"/>
        <w:rPr>
          <w:rFonts w:ascii="Arial" w:hAnsi="Arial" w:cs="Arial"/>
          <w:sz w:val="22"/>
          <w:szCs w:val="22"/>
        </w:rPr>
      </w:pPr>
    </w:p>
    <w:p w14:paraId="783C5A6B" w14:textId="077DFA87" w:rsidR="00D668B3" w:rsidRPr="001E7C0C" w:rsidRDefault="00D668B3" w:rsidP="006D724B">
      <w:pPr>
        <w:spacing w:line="360" w:lineRule="auto"/>
        <w:ind w:left="180"/>
        <w:rPr>
          <w:rFonts w:ascii="Arial" w:hAnsi="Arial" w:cs="Arial"/>
          <w:sz w:val="22"/>
          <w:szCs w:val="22"/>
        </w:rPr>
      </w:pPr>
      <w:r w:rsidRPr="001E7C0C">
        <w:rPr>
          <w:rFonts w:ascii="Arial" w:hAnsi="Arial" w:cs="Arial"/>
          <w:sz w:val="22"/>
          <w:szCs w:val="22"/>
        </w:rPr>
        <w:t xml:space="preserve">For more information on Ebola, visit </w:t>
      </w:r>
      <w:hyperlink r:id="rId8" w:history="1">
        <w:r w:rsidRPr="001E7C0C">
          <w:rPr>
            <w:rStyle w:val="Hyperlink"/>
            <w:rFonts w:ascii="Arial" w:hAnsi="Arial" w:cs="Arial"/>
            <w:sz w:val="22"/>
            <w:szCs w:val="22"/>
          </w:rPr>
          <w:t>www.cdc.gov/vhf/ebola</w:t>
        </w:r>
      </w:hyperlink>
      <w:r w:rsidRPr="001E7C0C">
        <w:rPr>
          <w:rFonts w:ascii="Arial" w:hAnsi="Arial" w:cs="Arial"/>
          <w:sz w:val="22"/>
          <w:szCs w:val="22"/>
        </w:rPr>
        <w:t>. Individuals can get updates on this outbreak</w:t>
      </w:r>
      <w:r w:rsidR="00E86304">
        <w:rPr>
          <w:rFonts w:ascii="Arial" w:hAnsi="Arial" w:cs="Arial"/>
          <w:sz w:val="22"/>
          <w:szCs w:val="22"/>
        </w:rPr>
        <w:t xml:space="preserve"> from the Kentucky Department for Public</w:t>
      </w:r>
      <w:r w:rsidRPr="001E7C0C">
        <w:rPr>
          <w:rFonts w:ascii="Arial" w:hAnsi="Arial" w:cs="Arial"/>
          <w:sz w:val="22"/>
          <w:szCs w:val="22"/>
        </w:rPr>
        <w:t xml:space="preserve"> Health by visiting </w:t>
      </w:r>
      <w:hyperlink r:id="rId9" w:history="1">
        <w:r w:rsidRPr="001E7C0C">
          <w:rPr>
            <w:rStyle w:val="Hyperlink"/>
            <w:rFonts w:ascii="Arial" w:hAnsi="Arial" w:cs="Arial"/>
            <w:sz w:val="22"/>
            <w:szCs w:val="22"/>
          </w:rPr>
          <w:t>www.healthalertsky.gov</w:t>
        </w:r>
      </w:hyperlink>
      <w:r w:rsidRPr="001E7C0C">
        <w:rPr>
          <w:rFonts w:ascii="Arial" w:hAnsi="Arial" w:cs="Arial"/>
          <w:sz w:val="22"/>
          <w:szCs w:val="22"/>
        </w:rPr>
        <w:t xml:space="preserve">, calling X-XXX-XXX-XXXX or following </w:t>
      </w:r>
      <w:proofErr w:type="spellStart"/>
      <w:r w:rsidRPr="001E7C0C">
        <w:rPr>
          <w:rFonts w:ascii="Arial" w:hAnsi="Arial" w:cs="Arial"/>
          <w:sz w:val="22"/>
          <w:szCs w:val="22"/>
        </w:rPr>
        <w:t>KYHealthAlerts</w:t>
      </w:r>
      <w:proofErr w:type="spellEnd"/>
      <w:r w:rsidRPr="001E7C0C">
        <w:rPr>
          <w:rFonts w:ascii="Arial" w:hAnsi="Arial" w:cs="Arial"/>
          <w:sz w:val="22"/>
          <w:szCs w:val="22"/>
        </w:rPr>
        <w:t xml:space="preserve"> on Twitter.</w:t>
      </w:r>
    </w:p>
    <w:p w14:paraId="3E65A21F" w14:textId="77777777" w:rsidR="00A828B6" w:rsidRPr="001E7C0C" w:rsidRDefault="00A828B6" w:rsidP="001E7C0C">
      <w:pPr>
        <w:pStyle w:val="Default"/>
        <w:spacing w:line="360" w:lineRule="auto"/>
        <w:ind w:firstLine="180"/>
        <w:rPr>
          <w:rFonts w:ascii="Arial" w:hAnsi="Arial" w:cs="Arial"/>
          <w:sz w:val="22"/>
          <w:szCs w:val="22"/>
        </w:rPr>
      </w:pPr>
    </w:p>
    <w:sectPr w:rsidR="00A828B6" w:rsidRPr="001E7C0C" w:rsidSect="00127CFD">
      <w:headerReference w:type="default" r:id="rId10"/>
      <w:pgSz w:w="12240" w:h="15840"/>
      <w:pgMar w:top="1440" w:right="99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D347E" w14:textId="77777777" w:rsidR="007C2500" w:rsidRDefault="007C2500" w:rsidP="00A828B6">
      <w:r>
        <w:separator/>
      </w:r>
    </w:p>
  </w:endnote>
  <w:endnote w:type="continuationSeparator" w:id="0">
    <w:p w14:paraId="28A605DE" w14:textId="77777777" w:rsidR="007C2500" w:rsidRDefault="007C2500" w:rsidP="00A8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Impact">
    <w:altName w:val="Impact"/>
    <w:panose1 w:val="020B0806030902050204"/>
    <w:charset w:val="00"/>
    <w:family w:val="auto"/>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2CCFF" w14:textId="77777777" w:rsidR="007C2500" w:rsidRDefault="007C2500" w:rsidP="00A828B6">
      <w:r>
        <w:separator/>
      </w:r>
    </w:p>
  </w:footnote>
  <w:footnote w:type="continuationSeparator" w:id="0">
    <w:p w14:paraId="5DF963B3" w14:textId="77777777" w:rsidR="007C2500" w:rsidRDefault="007C2500" w:rsidP="00A82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60924" w14:textId="77777777" w:rsidR="001E7C0C" w:rsidRDefault="001E7C0C">
    <w:pPr>
      <w:pStyle w:val="Header"/>
    </w:pPr>
    <w:r>
      <w:rPr>
        <w:noProof/>
      </w:rPr>
      <w:drawing>
        <wp:anchor distT="0" distB="0" distL="114300" distR="114300" simplePos="0" relativeHeight="251658240" behindDoc="0" locked="0" layoutInCell="1" allowOverlap="1" wp14:anchorId="68585558" wp14:editId="1FCEFED1">
          <wp:simplePos x="0" y="0"/>
          <wp:positionH relativeFrom="margin">
            <wp:posOffset>-931545</wp:posOffset>
          </wp:positionH>
          <wp:positionV relativeFrom="margin">
            <wp:posOffset>-571500</wp:posOffset>
          </wp:positionV>
          <wp:extent cx="3674745" cy="800100"/>
          <wp:effectExtent l="0" t="0" r="8255"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9-28 at 11.10.44 AM.png"/>
                  <pic:cNvPicPr/>
                </pic:nvPicPr>
                <pic:blipFill>
                  <a:blip r:embed="rId1">
                    <a:extLst>
                      <a:ext uri="{28A0092B-C50C-407E-A947-70E740481C1C}">
                        <a14:useLocalDpi xmlns:a14="http://schemas.microsoft.com/office/drawing/2010/main" val="0"/>
                      </a:ext>
                    </a:extLst>
                  </a:blip>
                  <a:stretch>
                    <a:fillRect/>
                  </a:stretch>
                </pic:blipFill>
                <pic:spPr>
                  <a:xfrm>
                    <a:off x="0" y="0"/>
                    <a:ext cx="3674745" cy="800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0AC7CE"/>
    <w:multiLevelType w:val="hybridMultilevel"/>
    <w:tmpl w:val="A205D21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B24C1"/>
    <w:multiLevelType w:val="hybridMultilevel"/>
    <w:tmpl w:val="9416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27A0E"/>
    <w:multiLevelType w:val="hybridMultilevel"/>
    <w:tmpl w:val="953E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7E399A"/>
    <w:multiLevelType w:val="multilevel"/>
    <w:tmpl w:val="F450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A67F00"/>
    <w:multiLevelType w:val="hybridMultilevel"/>
    <w:tmpl w:val="6180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B6"/>
    <w:rsid w:val="000230F4"/>
    <w:rsid w:val="00127CFD"/>
    <w:rsid w:val="001E7C0C"/>
    <w:rsid w:val="00224F28"/>
    <w:rsid w:val="002B731C"/>
    <w:rsid w:val="003A4A0F"/>
    <w:rsid w:val="004518D8"/>
    <w:rsid w:val="00547FAE"/>
    <w:rsid w:val="005D650A"/>
    <w:rsid w:val="006D724B"/>
    <w:rsid w:val="007221B8"/>
    <w:rsid w:val="007A2DF1"/>
    <w:rsid w:val="007C2500"/>
    <w:rsid w:val="007F4C6F"/>
    <w:rsid w:val="00964522"/>
    <w:rsid w:val="00A828B6"/>
    <w:rsid w:val="00BB1707"/>
    <w:rsid w:val="00D2595D"/>
    <w:rsid w:val="00D668B3"/>
    <w:rsid w:val="00D76903"/>
    <w:rsid w:val="00E11235"/>
    <w:rsid w:val="00E86304"/>
    <w:rsid w:val="00F15210"/>
    <w:rsid w:val="00FB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87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8B6"/>
    <w:pPr>
      <w:tabs>
        <w:tab w:val="center" w:pos="4320"/>
        <w:tab w:val="right" w:pos="8640"/>
      </w:tabs>
    </w:pPr>
  </w:style>
  <w:style w:type="character" w:customStyle="1" w:styleId="HeaderChar">
    <w:name w:val="Header Char"/>
    <w:basedOn w:val="DefaultParagraphFont"/>
    <w:link w:val="Header"/>
    <w:uiPriority w:val="99"/>
    <w:rsid w:val="00A828B6"/>
  </w:style>
  <w:style w:type="paragraph" w:styleId="Footer">
    <w:name w:val="footer"/>
    <w:basedOn w:val="Normal"/>
    <w:link w:val="FooterChar"/>
    <w:uiPriority w:val="99"/>
    <w:unhideWhenUsed/>
    <w:rsid w:val="00A828B6"/>
    <w:pPr>
      <w:tabs>
        <w:tab w:val="center" w:pos="4320"/>
        <w:tab w:val="right" w:pos="8640"/>
      </w:tabs>
    </w:pPr>
  </w:style>
  <w:style w:type="character" w:customStyle="1" w:styleId="FooterChar">
    <w:name w:val="Footer Char"/>
    <w:basedOn w:val="DefaultParagraphFont"/>
    <w:link w:val="Footer"/>
    <w:uiPriority w:val="99"/>
    <w:rsid w:val="00A828B6"/>
  </w:style>
  <w:style w:type="paragraph" w:styleId="BalloonText">
    <w:name w:val="Balloon Text"/>
    <w:basedOn w:val="Normal"/>
    <w:link w:val="BalloonTextChar"/>
    <w:uiPriority w:val="99"/>
    <w:semiHidden/>
    <w:unhideWhenUsed/>
    <w:rsid w:val="00A828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28B6"/>
    <w:rPr>
      <w:rFonts w:ascii="Lucida Grande" w:hAnsi="Lucida Grande" w:cs="Lucida Grande"/>
      <w:sz w:val="18"/>
      <w:szCs w:val="18"/>
    </w:rPr>
  </w:style>
  <w:style w:type="paragraph" w:customStyle="1" w:styleId="Default">
    <w:name w:val="Default"/>
    <w:rsid w:val="00A828B6"/>
    <w:pPr>
      <w:widowControl w:val="0"/>
      <w:autoSpaceDE w:val="0"/>
      <w:autoSpaceDN w:val="0"/>
      <w:adjustRightInd w:val="0"/>
    </w:pPr>
    <w:rPr>
      <w:rFonts w:ascii="Impact" w:hAnsi="Impact" w:cs="Impact"/>
      <w:color w:val="000000"/>
    </w:rPr>
  </w:style>
  <w:style w:type="paragraph" w:customStyle="1" w:styleId="Pa3">
    <w:name w:val="Pa3"/>
    <w:basedOn w:val="Default"/>
    <w:next w:val="Default"/>
    <w:uiPriority w:val="99"/>
    <w:rsid w:val="00A828B6"/>
    <w:pPr>
      <w:spacing w:line="181" w:lineRule="atLeast"/>
    </w:pPr>
    <w:rPr>
      <w:rFonts w:cs="Times New Roman"/>
      <w:color w:val="auto"/>
    </w:rPr>
  </w:style>
  <w:style w:type="paragraph" w:customStyle="1" w:styleId="Pa4">
    <w:name w:val="Pa4"/>
    <w:basedOn w:val="Default"/>
    <w:next w:val="Default"/>
    <w:uiPriority w:val="99"/>
    <w:rsid w:val="00A828B6"/>
    <w:pPr>
      <w:spacing w:line="181" w:lineRule="atLeast"/>
    </w:pPr>
    <w:rPr>
      <w:rFonts w:cs="Times New Roman"/>
      <w:color w:val="auto"/>
    </w:rPr>
  </w:style>
  <w:style w:type="paragraph" w:customStyle="1" w:styleId="Pa5">
    <w:name w:val="Pa5"/>
    <w:basedOn w:val="Default"/>
    <w:next w:val="Default"/>
    <w:uiPriority w:val="99"/>
    <w:rsid w:val="00A828B6"/>
    <w:pPr>
      <w:spacing w:line="181" w:lineRule="atLeast"/>
    </w:pPr>
    <w:rPr>
      <w:rFonts w:cs="Times New Roman"/>
      <w:color w:val="auto"/>
    </w:rPr>
  </w:style>
  <w:style w:type="character" w:customStyle="1" w:styleId="A3">
    <w:name w:val="A3"/>
    <w:uiPriority w:val="99"/>
    <w:rsid w:val="00127CFD"/>
    <w:rPr>
      <w:rFonts w:ascii="Symbol" w:hAnsi="Symbol" w:cs="Symbol"/>
      <w:color w:val="000000"/>
      <w:sz w:val="18"/>
      <w:szCs w:val="18"/>
    </w:rPr>
  </w:style>
  <w:style w:type="paragraph" w:styleId="ListParagraph">
    <w:name w:val="List Paragraph"/>
    <w:basedOn w:val="Normal"/>
    <w:uiPriority w:val="34"/>
    <w:qFormat/>
    <w:rsid w:val="00127CFD"/>
    <w:pPr>
      <w:ind w:left="720"/>
      <w:contextualSpacing/>
    </w:pPr>
  </w:style>
  <w:style w:type="character" w:styleId="CommentReference">
    <w:name w:val="annotation reference"/>
    <w:basedOn w:val="DefaultParagraphFont"/>
    <w:uiPriority w:val="99"/>
    <w:semiHidden/>
    <w:unhideWhenUsed/>
    <w:rsid w:val="00224F28"/>
    <w:rPr>
      <w:sz w:val="16"/>
      <w:szCs w:val="16"/>
    </w:rPr>
  </w:style>
  <w:style w:type="paragraph" w:styleId="CommentText">
    <w:name w:val="annotation text"/>
    <w:basedOn w:val="Normal"/>
    <w:link w:val="CommentTextChar"/>
    <w:uiPriority w:val="99"/>
    <w:semiHidden/>
    <w:unhideWhenUsed/>
    <w:rsid w:val="00224F28"/>
    <w:rPr>
      <w:sz w:val="20"/>
      <w:szCs w:val="20"/>
    </w:rPr>
  </w:style>
  <w:style w:type="character" w:customStyle="1" w:styleId="CommentTextChar">
    <w:name w:val="Comment Text Char"/>
    <w:basedOn w:val="DefaultParagraphFont"/>
    <w:link w:val="CommentText"/>
    <w:uiPriority w:val="99"/>
    <w:semiHidden/>
    <w:rsid w:val="00224F28"/>
    <w:rPr>
      <w:sz w:val="20"/>
      <w:szCs w:val="20"/>
    </w:rPr>
  </w:style>
  <w:style w:type="character" w:styleId="Hyperlink">
    <w:name w:val="Hyperlink"/>
    <w:basedOn w:val="DefaultParagraphFont"/>
    <w:uiPriority w:val="99"/>
    <w:unhideWhenUsed/>
    <w:rsid w:val="00D668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8B6"/>
    <w:pPr>
      <w:tabs>
        <w:tab w:val="center" w:pos="4320"/>
        <w:tab w:val="right" w:pos="8640"/>
      </w:tabs>
    </w:pPr>
  </w:style>
  <w:style w:type="character" w:customStyle="1" w:styleId="HeaderChar">
    <w:name w:val="Header Char"/>
    <w:basedOn w:val="DefaultParagraphFont"/>
    <w:link w:val="Header"/>
    <w:uiPriority w:val="99"/>
    <w:rsid w:val="00A828B6"/>
  </w:style>
  <w:style w:type="paragraph" w:styleId="Footer">
    <w:name w:val="footer"/>
    <w:basedOn w:val="Normal"/>
    <w:link w:val="FooterChar"/>
    <w:uiPriority w:val="99"/>
    <w:unhideWhenUsed/>
    <w:rsid w:val="00A828B6"/>
    <w:pPr>
      <w:tabs>
        <w:tab w:val="center" w:pos="4320"/>
        <w:tab w:val="right" w:pos="8640"/>
      </w:tabs>
    </w:pPr>
  </w:style>
  <w:style w:type="character" w:customStyle="1" w:styleId="FooterChar">
    <w:name w:val="Footer Char"/>
    <w:basedOn w:val="DefaultParagraphFont"/>
    <w:link w:val="Footer"/>
    <w:uiPriority w:val="99"/>
    <w:rsid w:val="00A828B6"/>
  </w:style>
  <w:style w:type="paragraph" w:styleId="BalloonText">
    <w:name w:val="Balloon Text"/>
    <w:basedOn w:val="Normal"/>
    <w:link w:val="BalloonTextChar"/>
    <w:uiPriority w:val="99"/>
    <w:semiHidden/>
    <w:unhideWhenUsed/>
    <w:rsid w:val="00A828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28B6"/>
    <w:rPr>
      <w:rFonts w:ascii="Lucida Grande" w:hAnsi="Lucida Grande" w:cs="Lucida Grande"/>
      <w:sz w:val="18"/>
      <w:szCs w:val="18"/>
    </w:rPr>
  </w:style>
  <w:style w:type="paragraph" w:customStyle="1" w:styleId="Default">
    <w:name w:val="Default"/>
    <w:rsid w:val="00A828B6"/>
    <w:pPr>
      <w:widowControl w:val="0"/>
      <w:autoSpaceDE w:val="0"/>
      <w:autoSpaceDN w:val="0"/>
      <w:adjustRightInd w:val="0"/>
    </w:pPr>
    <w:rPr>
      <w:rFonts w:ascii="Impact" w:hAnsi="Impact" w:cs="Impact"/>
      <w:color w:val="000000"/>
    </w:rPr>
  </w:style>
  <w:style w:type="paragraph" w:customStyle="1" w:styleId="Pa3">
    <w:name w:val="Pa3"/>
    <w:basedOn w:val="Default"/>
    <w:next w:val="Default"/>
    <w:uiPriority w:val="99"/>
    <w:rsid w:val="00A828B6"/>
    <w:pPr>
      <w:spacing w:line="181" w:lineRule="atLeast"/>
    </w:pPr>
    <w:rPr>
      <w:rFonts w:cs="Times New Roman"/>
      <w:color w:val="auto"/>
    </w:rPr>
  </w:style>
  <w:style w:type="paragraph" w:customStyle="1" w:styleId="Pa4">
    <w:name w:val="Pa4"/>
    <w:basedOn w:val="Default"/>
    <w:next w:val="Default"/>
    <w:uiPriority w:val="99"/>
    <w:rsid w:val="00A828B6"/>
    <w:pPr>
      <w:spacing w:line="181" w:lineRule="atLeast"/>
    </w:pPr>
    <w:rPr>
      <w:rFonts w:cs="Times New Roman"/>
      <w:color w:val="auto"/>
    </w:rPr>
  </w:style>
  <w:style w:type="paragraph" w:customStyle="1" w:styleId="Pa5">
    <w:name w:val="Pa5"/>
    <w:basedOn w:val="Default"/>
    <w:next w:val="Default"/>
    <w:uiPriority w:val="99"/>
    <w:rsid w:val="00A828B6"/>
    <w:pPr>
      <w:spacing w:line="181" w:lineRule="atLeast"/>
    </w:pPr>
    <w:rPr>
      <w:rFonts w:cs="Times New Roman"/>
      <w:color w:val="auto"/>
    </w:rPr>
  </w:style>
  <w:style w:type="character" w:customStyle="1" w:styleId="A3">
    <w:name w:val="A3"/>
    <w:uiPriority w:val="99"/>
    <w:rsid w:val="00127CFD"/>
    <w:rPr>
      <w:rFonts w:ascii="Symbol" w:hAnsi="Symbol" w:cs="Symbol"/>
      <w:color w:val="000000"/>
      <w:sz w:val="18"/>
      <w:szCs w:val="18"/>
    </w:rPr>
  </w:style>
  <w:style w:type="paragraph" w:styleId="ListParagraph">
    <w:name w:val="List Paragraph"/>
    <w:basedOn w:val="Normal"/>
    <w:uiPriority w:val="34"/>
    <w:qFormat/>
    <w:rsid w:val="00127CFD"/>
    <w:pPr>
      <w:ind w:left="720"/>
      <w:contextualSpacing/>
    </w:pPr>
  </w:style>
  <w:style w:type="character" w:styleId="CommentReference">
    <w:name w:val="annotation reference"/>
    <w:basedOn w:val="DefaultParagraphFont"/>
    <w:uiPriority w:val="99"/>
    <w:semiHidden/>
    <w:unhideWhenUsed/>
    <w:rsid w:val="00224F28"/>
    <w:rPr>
      <w:sz w:val="16"/>
      <w:szCs w:val="16"/>
    </w:rPr>
  </w:style>
  <w:style w:type="paragraph" w:styleId="CommentText">
    <w:name w:val="annotation text"/>
    <w:basedOn w:val="Normal"/>
    <w:link w:val="CommentTextChar"/>
    <w:uiPriority w:val="99"/>
    <w:semiHidden/>
    <w:unhideWhenUsed/>
    <w:rsid w:val="00224F28"/>
    <w:rPr>
      <w:sz w:val="20"/>
      <w:szCs w:val="20"/>
    </w:rPr>
  </w:style>
  <w:style w:type="character" w:customStyle="1" w:styleId="CommentTextChar">
    <w:name w:val="Comment Text Char"/>
    <w:basedOn w:val="DefaultParagraphFont"/>
    <w:link w:val="CommentText"/>
    <w:uiPriority w:val="99"/>
    <w:semiHidden/>
    <w:rsid w:val="00224F28"/>
    <w:rPr>
      <w:sz w:val="20"/>
      <w:szCs w:val="20"/>
    </w:rPr>
  </w:style>
  <w:style w:type="character" w:styleId="Hyperlink">
    <w:name w:val="Hyperlink"/>
    <w:basedOn w:val="DefaultParagraphFont"/>
    <w:uiPriority w:val="99"/>
    <w:unhideWhenUsed/>
    <w:rsid w:val="00D66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vhf/ebola"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althalertsky.gov"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E6B41FAE8F16468111DF54677700A8" ma:contentTypeVersion="2" ma:contentTypeDescription="Create a new document." ma:contentTypeScope="" ma:versionID="abbe1e26ac559291ed1f2d092f5a305c">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873753032221f58caa2d213f149a9f5b"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9C9EB5-EE6A-4BC4-BBE1-E07C531D442A}"/>
</file>

<file path=customXml/itemProps2.xml><?xml version="1.0" encoding="utf-8"?>
<ds:datastoreItem xmlns:ds="http://schemas.openxmlformats.org/officeDocument/2006/customXml" ds:itemID="{6E664051-1612-457F-B541-553BC06AACB3}"/>
</file>

<file path=customXml/itemProps3.xml><?xml version="1.0" encoding="utf-8"?>
<ds:datastoreItem xmlns:ds="http://schemas.openxmlformats.org/officeDocument/2006/customXml" ds:itemID="{B6408EB3-D23E-4A31-9313-F4B199ACB1AC}"/>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Errica Abrams</dc:creator>
  <cp:lastModifiedBy>barbaraj.fox</cp:lastModifiedBy>
  <cp:revision>2</cp:revision>
  <dcterms:created xsi:type="dcterms:W3CDTF">2016-10-05T18:50:00Z</dcterms:created>
  <dcterms:modified xsi:type="dcterms:W3CDTF">2016-10-05T18:50:00Z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0x01010064E6B41FAE8F16468111DF54677700A8</vt:lpwstr>
  </property>
  <property fmtid="{D5CDD505-2E9C-101B-9397-08002B2CF9AE}" pid="3" name="Order">
    <vt:r8>52800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