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97" w:rsidRDefault="004E2797">
      <w:pPr>
        <w:rPr>
          <w:rFonts w:ascii="Times New Roman" w:hAnsi="Times New Roman" w:cs="Times New Roman"/>
          <w:sz w:val="16"/>
          <w:szCs w:val="16"/>
          <w:lang w:val="es-AR"/>
        </w:rPr>
      </w:pPr>
      <w:r>
        <w:rPr>
          <w:noProof/>
          <w:sz w:val="18"/>
        </w:rPr>
        <w:drawing>
          <wp:inline distT="0" distB="0" distL="0" distR="0">
            <wp:extent cx="1421368" cy="358140"/>
            <wp:effectExtent l="0" t="0" r="7620" b="3810"/>
            <wp:docPr id="1" name="Picture 1" descr="Brand_state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_state-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68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AD7847">
        <w:rPr>
          <w:lang w:val="es-AR"/>
        </w:rPr>
        <w:t xml:space="preserve">                   </w:t>
      </w:r>
      <w:proofErr w:type="spellStart"/>
      <w:r w:rsidR="00AD7847" w:rsidRPr="00AD5510">
        <w:rPr>
          <w:rFonts w:ascii="Times New Roman" w:hAnsi="Times New Roman" w:cs="Times New Roman"/>
          <w:sz w:val="16"/>
          <w:szCs w:val="16"/>
          <w:lang w:val="es-AR"/>
        </w:rPr>
        <w:t>Patient</w:t>
      </w:r>
      <w:proofErr w:type="spellEnd"/>
      <w:r w:rsidR="00AD7847">
        <w:rPr>
          <w:rFonts w:ascii="Times New Roman" w:hAnsi="Times New Roman" w:cs="Times New Roman"/>
          <w:sz w:val="16"/>
          <w:szCs w:val="16"/>
          <w:lang w:val="es-AR"/>
        </w:rPr>
        <w:t xml:space="preserve"> </w:t>
      </w:r>
      <w:proofErr w:type="spellStart"/>
      <w:r w:rsidR="00AD7847">
        <w:rPr>
          <w:rFonts w:ascii="Times New Roman" w:hAnsi="Times New Roman" w:cs="Times New Roman"/>
          <w:sz w:val="16"/>
          <w:szCs w:val="16"/>
          <w:lang w:val="es-AR"/>
        </w:rPr>
        <w:t>Name</w:t>
      </w:r>
      <w:proofErr w:type="spellEnd"/>
      <w:r w:rsidRPr="000D7104">
        <w:rPr>
          <w:rFonts w:ascii="Times New Roman" w:hAnsi="Times New Roman" w:cs="Times New Roman"/>
          <w:sz w:val="16"/>
          <w:szCs w:val="16"/>
          <w:lang w:val="es-AR"/>
        </w:rPr>
        <w:t xml:space="preserve"> (</w:t>
      </w:r>
      <w:proofErr w:type="spellStart"/>
      <w:r w:rsidR="00AD7847" w:rsidRPr="00AD5510">
        <w:rPr>
          <w:rFonts w:ascii="Times New Roman" w:hAnsi="Times New Roman" w:cs="Times New Roman"/>
          <w:sz w:val="16"/>
          <w:szCs w:val="16"/>
          <w:lang w:val="es-AR"/>
        </w:rPr>
        <w:t>Patient</w:t>
      </w:r>
      <w:proofErr w:type="spellEnd"/>
      <w:r w:rsidR="00AD7847">
        <w:rPr>
          <w:rFonts w:ascii="Times New Roman" w:hAnsi="Times New Roman" w:cs="Times New Roman"/>
          <w:sz w:val="16"/>
          <w:szCs w:val="16"/>
          <w:lang w:val="es-AR"/>
        </w:rPr>
        <w:t xml:space="preserve"> </w:t>
      </w:r>
      <w:proofErr w:type="spellStart"/>
      <w:r w:rsidR="00AD7847">
        <w:rPr>
          <w:rFonts w:ascii="Times New Roman" w:hAnsi="Times New Roman" w:cs="Times New Roman"/>
          <w:sz w:val="16"/>
          <w:szCs w:val="16"/>
          <w:lang w:val="es-AR"/>
        </w:rPr>
        <w:t>Label</w:t>
      </w:r>
      <w:proofErr w:type="spellEnd"/>
      <w:r w:rsidRPr="000D7104">
        <w:rPr>
          <w:rFonts w:ascii="Times New Roman" w:hAnsi="Times New Roman" w:cs="Times New Roman"/>
          <w:sz w:val="16"/>
          <w:szCs w:val="16"/>
          <w:lang w:val="es-AR"/>
        </w:rPr>
        <w:t>)</w:t>
      </w:r>
    </w:p>
    <w:p w:rsidR="000D7104" w:rsidRPr="00C10B37" w:rsidRDefault="000D7104" w:rsidP="000D7104">
      <w:pPr>
        <w:spacing w:after="0"/>
        <w:rPr>
          <w:rFonts w:ascii="Times New Roman" w:hAnsi="Times New Roman" w:cs="Times New Roman"/>
          <w:b/>
          <w:sz w:val="20"/>
          <w:szCs w:val="20"/>
          <w:lang w:val="es-AR"/>
        </w:rPr>
      </w:pPr>
      <w:r w:rsidRPr="00C10B37">
        <w:rPr>
          <w:rFonts w:ascii="Times New Roman" w:hAnsi="Times New Roman" w:cs="Times New Roman"/>
          <w:b/>
          <w:sz w:val="20"/>
          <w:szCs w:val="20"/>
          <w:lang w:val="es-AR"/>
        </w:rPr>
        <w:t xml:space="preserve">Departamento para la Salud Pública </w:t>
      </w:r>
    </w:p>
    <w:p w:rsidR="000D7104" w:rsidRPr="00C10B37" w:rsidRDefault="000D7104" w:rsidP="000D7104">
      <w:pPr>
        <w:spacing w:after="0"/>
        <w:rPr>
          <w:rFonts w:ascii="Times New Roman" w:hAnsi="Times New Roman" w:cs="Times New Roman"/>
          <w:b/>
          <w:sz w:val="20"/>
          <w:szCs w:val="20"/>
          <w:lang w:val="es-AR"/>
        </w:rPr>
      </w:pPr>
      <w:r w:rsidRPr="00C10B37">
        <w:rPr>
          <w:rFonts w:ascii="Times New Roman" w:hAnsi="Times New Roman" w:cs="Times New Roman"/>
          <w:b/>
          <w:sz w:val="20"/>
          <w:szCs w:val="20"/>
          <w:lang w:val="es-AR"/>
        </w:rPr>
        <w:t xml:space="preserve">Programa para el Control de la Tuberculosis </w:t>
      </w:r>
    </w:p>
    <w:p w:rsidR="000D7104" w:rsidRDefault="000D7104" w:rsidP="000D71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AR"/>
        </w:rPr>
      </w:pPr>
    </w:p>
    <w:p w:rsidR="000D7104" w:rsidRDefault="000D7104" w:rsidP="000D7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0D7104">
        <w:rPr>
          <w:rFonts w:ascii="Times New Roman" w:hAnsi="Times New Roman" w:cs="Times New Roman"/>
          <w:b/>
          <w:sz w:val="24"/>
          <w:szCs w:val="24"/>
          <w:lang w:val="es-AR"/>
        </w:rPr>
        <w:t>INFORME DE LA PRUEBA DE LA TUBERCULOSIS</w:t>
      </w:r>
    </w:p>
    <w:p w:rsidR="000D7104" w:rsidRDefault="000D7104" w:rsidP="000D7104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</w:p>
    <w:p w:rsidR="000D7104" w:rsidRPr="00AD5510" w:rsidRDefault="002F017E" w:rsidP="000D7104">
      <w:pPr>
        <w:spacing w:after="0"/>
        <w:rPr>
          <w:rFonts w:ascii="Times New Roman" w:hAnsi="Times New Roman" w:cs="Times New Roman"/>
          <w:sz w:val="20"/>
          <w:szCs w:val="20"/>
          <w:lang w:val="es-AR"/>
        </w:rPr>
      </w:pPr>
      <w:r>
        <w:rPr>
          <w:rFonts w:ascii="Times New Roman" w:hAnsi="Times New Roman" w:cs="Times New Roman"/>
          <w:sz w:val="20"/>
          <w:szCs w:val="20"/>
          <w:lang w:val="es-AR"/>
        </w:rPr>
        <w:t xml:space="preserve">Fecha: 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>_______________ Nombre: ___________________________________ Fecha de nacimiento: ________________</w:t>
      </w:r>
    </w:p>
    <w:p w:rsidR="000D7104" w:rsidRPr="00AD5510" w:rsidRDefault="000D7104" w:rsidP="000D7104">
      <w:pPr>
        <w:spacing w:after="0"/>
        <w:rPr>
          <w:rFonts w:ascii="Times New Roman" w:hAnsi="Times New Roman" w:cs="Times New Roman"/>
          <w:sz w:val="16"/>
          <w:szCs w:val="16"/>
          <w:lang w:val="es-AR"/>
        </w:rPr>
      </w:pPr>
    </w:p>
    <w:p w:rsidR="000D7104" w:rsidRPr="00AD5510" w:rsidRDefault="000D7104" w:rsidP="000D7104">
      <w:pPr>
        <w:spacing w:after="0"/>
        <w:rPr>
          <w:rFonts w:ascii="Times New Roman" w:hAnsi="Times New Roman" w:cs="Times New Roman"/>
          <w:sz w:val="24"/>
          <w:szCs w:val="24"/>
          <w:lang w:val="es-AR"/>
        </w:rPr>
      </w:pPr>
      <w:r w:rsidRPr="00AD5510">
        <w:rPr>
          <w:rFonts w:ascii="Times New Roman" w:hAnsi="Times New Roman" w:cs="Times New Roman"/>
          <w:b/>
          <w:sz w:val="24"/>
          <w:szCs w:val="24"/>
          <w:lang w:val="es-AR"/>
        </w:rPr>
        <w:t>A QUIEN CORRESPONDA</w:t>
      </w:r>
      <w:r w:rsidRPr="00AD5510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</w:p>
    <w:p w:rsidR="000D7104" w:rsidRPr="00AD5510" w:rsidRDefault="000D7104" w:rsidP="000D7104">
      <w:pPr>
        <w:spacing w:after="0"/>
        <w:rPr>
          <w:rFonts w:ascii="Times New Roman" w:hAnsi="Times New Roman" w:cs="Times New Roman"/>
          <w:sz w:val="16"/>
          <w:szCs w:val="16"/>
          <w:lang w:val="es-AR"/>
        </w:rPr>
      </w:pPr>
    </w:p>
    <w:p w:rsidR="000D7104" w:rsidRPr="00AD5510" w:rsidRDefault="00C10B37" w:rsidP="000D7104">
      <w:pPr>
        <w:spacing w:after="0"/>
        <w:rPr>
          <w:rFonts w:ascii="Times New Roman" w:hAnsi="Times New Roman" w:cs="Times New Roman"/>
          <w:b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b/>
          <w:sz w:val="20"/>
          <w:szCs w:val="20"/>
          <w:lang w:val="es-AR"/>
        </w:rPr>
        <w:t>El individuo mencionado arriba ha sido evaluado por _____________________________________________________</w:t>
      </w:r>
    </w:p>
    <w:p w:rsidR="00C10B37" w:rsidRPr="00AD5510" w:rsidRDefault="00C10B37" w:rsidP="000D7104">
      <w:pPr>
        <w:spacing w:after="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AD5510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AD5510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AD5510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AD5510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AD5510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AD5510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(Nombre de la Instalación/Departamento de Salud) </w:t>
      </w:r>
    </w:p>
    <w:p w:rsidR="00C10B37" w:rsidRPr="00AD5510" w:rsidRDefault="00C10B37" w:rsidP="00C10B37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>______  Se proporcionó una prueba cutánea de la tuberculina el ____________ (</w:t>
      </w:r>
      <w:r w:rsidR="00822DC6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a 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leer en un plazo de 48-72 horas después de haber sido administrada) y se leyó el _________ - resultados _________ </w:t>
      </w:r>
      <w:proofErr w:type="spellStart"/>
      <w:r w:rsidRPr="00AD5510">
        <w:rPr>
          <w:rFonts w:ascii="Times New Roman" w:hAnsi="Times New Roman" w:cs="Times New Roman"/>
          <w:sz w:val="20"/>
          <w:szCs w:val="20"/>
          <w:lang w:val="es-AR"/>
        </w:rPr>
        <w:t>mm.</w:t>
      </w:r>
      <w:proofErr w:type="spellEnd"/>
      <w:r w:rsidR="002F017E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Interpretación de los resultados: Positivo _______ Negativo ________.</w:t>
      </w:r>
    </w:p>
    <w:p w:rsidR="002F017E" w:rsidRPr="00AD5510" w:rsidRDefault="002F017E" w:rsidP="00C10B37">
      <w:pPr>
        <w:spacing w:after="0"/>
        <w:ind w:left="720" w:hanging="720"/>
        <w:rPr>
          <w:rFonts w:ascii="Times New Roman" w:hAnsi="Times New Roman" w:cs="Times New Roman"/>
          <w:sz w:val="16"/>
          <w:szCs w:val="16"/>
          <w:lang w:val="es-AR"/>
        </w:rPr>
      </w:pPr>
    </w:p>
    <w:p w:rsidR="002F017E" w:rsidRPr="00AD5510" w:rsidRDefault="002F017E" w:rsidP="00C10B37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______ Se llevó a cabo un análisis de sangre para la </w:t>
      </w:r>
      <w:proofErr w:type="spellStart"/>
      <w:r w:rsidRPr="00AD5510">
        <w:rPr>
          <w:rFonts w:ascii="Times New Roman" w:hAnsi="Times New Roman" w:cs="Times New Roman"/>
          <w:i/>
          <w:sz w:val="20"/>
          <w:szCs w:val="20"/>
          <w:lang w:val="es-AR"/>
        </w:rPr>
        <w:t>mycobacterium</w:t>
      </w:r>
      <w:proofErr w:type="spellEnd"/>
      <w:r w:rsidRPr="00AD5510">
        <w:rPr>
          <w:rFonts w:ascii="Times New Roman" w:hAnsi="Times New Roman" w:cs="Times New Roman"/>
          <w:i/>
          <w:sz w:val="20"/>
          <w:szCs w:val="20"/>
          <w:lang w:val="es-AR"/>
        </w:rPr>
        <w:t xml:space="preserve"> tuberculosis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(BAMT) el ___________________ Resultados: 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ab/>
        <w:t xml:space="preserve">Positivo _______ 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ab/>
        <w:t xml:space="preserve">Negativo ________ 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ab/>
        <w:t xml:space="preserve">Indeterminado ______ 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ab/>
        <w:t>Límite________</w:t>
      </w:r>
    </w:p>
    <w:p w:rsidR="002F017E" w:rsidRPr="00AD5510" w:rsidRDefault="002F017E" w:rsidP="00C10B37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ab/>
      </w:r>
      <w:r w:rsidRPr="00506A78">
        <w:rPr>
          <w:rFonts w:ascii="Times New Roman" w:hAnsi="Times New Roman" w:cs="Times New Roman"/>
          <w:sz w:val="20"/>
          <w:szCs w:val="20"/>
          <w:lang w:val="es-AR"/>
        </w:rPr>
        <w:t xml:space="preserve">Marca del BAMT: ______ </w:t>
      </w:r>
      <w:proofErr w:type="spellStart"/>
      <w:r w:rsidRPr="00506A78">
        <w:rPr>
          <w:rFonts w:ascii="Times New Roman" w:hAnsi="Times New Roman" w:cs="Times New Roman"/>
          <w:sz w:val="20"/>
          <w:szCs w:val="20"/>
          <w:lang w:val="es-AR"/>
        </w:rPr>
        <w:t>QuantiFERON</w:t>
      </w:r>
      <w:proofErr w:type="spellEnd"/>
      <w:r w:rsidRPr="00506A78">
        <w:rPr>
          <w:rFonts w:ascii="Times New Roman" w:hAnsi="Times New Roman" w:cs="Times New Roman"/>
          <w:sz w:val="20"/>
          <w:szCs w:val="20"/>
          <w:lang w:val="es-AR"/>
        </w:rPr>
        <w:t xml:space="preserve">-TB Gold </w:t>
      </w:r>
      <w:r w:rsidR="00795C85" w:rsidRPr="00506A78">
        <w:rPr>
          <w:rFonts w:ascii="Times New Roman" w:hAnsi="Times New Roman" w:cs="Times New Roman"/>
          <w:sz w:val="20"/>
          <w:szCs w:val="20"/>
          <w:lang w:val="es-AR"/>
        </w:rPr>
        <w:t>Plus</w:t>
      </w:r>
      <w:r w:rsidR="00621E4A" w:rsidRPr="00506A78">
        <w:rPr>
          <w:rFonts w:ascii="Times New Roman" w:hAnsi="Times New Roman" w:cs="Times New Roman"/>
          <w:sz w:val="20"/>
          <w:szCs w:val="20"/>
          <w:lang w:val="es-AR"/>
        </w:rPr>
        <w:t xml:space="preserve"> ______ </w:t>
      </w:r>
      <w:proofErr w:type="spellStart"/>
      <w:r w:rsidR="00621E4A" w:rsidRPr="00506A78">
        <w:rPr>
          <w:rFonts w:ascii="Times New Roman" w:hAnsi="Times New Roman" w:cs="Times New Roman"/>
          <w:sz w:val="20"/>
          <w:szCs w:val="20"/>
          <w:lang w:val="es-AR"/>
        </w:rPr>
        <w:t>ó</w:t>
      </w:r>
      <w:proofErr w:type="spellEnd"/>
      <w:r w:rsidR="00621E4A" w:rsidRPr="00506A78">
        <w:rPr>
          <w:rFonts w:ascii="Times New Roman" w:hAnsi="Times New Roman" w:cs="Times New Roman"/>
          <w:sz w:val="20"/>
          <w:szCs w:val="20"/>
          <w:lang w:val="es-AR"/>
        </w:rPr>
        <w:t xml:space="preserve"> T-SPOT.</w:t>
      </w:r>
      <w:r w:rsidR="00621E4A" w:rsidRPr="00506A78">
        <w:rPr>
          <w:rFonts w:ascii="Times New Roman" w:hAnsi="Times New Roman" w:cs="Times New Roman"/>
          <w:i/>
          <w:sz w:val="20"/>
          <w:szCs w:val="20"/>
          <w:lang w:val="es-AR"/>
        </w:rPr>
        <w:t xml:space="preserve">TB </w:t>
      </w:r>
      <w:r w:rsidR="00621E4A" w:rsidRPr="00506A78">
        <w:rPr>
          <w:rFonts w:ascii="Times New Roman" w:hAnsi="Times New Roman" w:cs="Times New Roman"/>
          <w:sz w:val="20"/>
          <w:szCs w:val="20"/>
          <w:lang w:val="es-AR"/>
        </w:rPr>
        <w:t>_____</w:t>
      </w:r>
      <w:bookmarkStart w:id="0" w:name="_GoBack"/>
      <w:bookmarkEnd w:id="0"/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 </w:t>
      </w:r>
    </w:p>
    <w:p w:rsidR="00C10B37" w:rsidRPr="00AD5510" w:rsidRDefault="00C10B37" w:rsidP="000D7104">
      <w:pPr>
        <w:spacing w:after="0"/>
        <w:rPr>
          <w:rFonts w:ascii="Times New Roman" w:hAnsi="Times New Roman" w:cs="Times New Roman"/>
          <w:sz w:val="16"/>
          <w:szCs w:val="16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</w:p>
    <w:p w:rsidR="00C10B37" w:rsidRPr="00AD5510" w:rsidRDefault="00C10B37" w:rsidP="00C10B37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>______  En estos momentos no se indica la pr</w:t>
      </w:r>
      <w:r w:rsidR="00621E4A" w:rsidRPr="00AD5510">
        <w:rPr>
          <w:rFonts w:ascii="Times New Roman" w:hAnsi="Times New Roman" w:cs="Times New Roman"/>
          <w:sz w:val="20"/>
          <w:szCs w:val="20"/>
          <w:lang w:val="es-AR"/>
        </w:rPr>
        <w:t>ueba cutánea de la tuberculina T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ST </w:t>
      </w:r>
      <w:r w:rsidR="00621E4A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ni BAMT 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>debido a la ausencia de síntomas que sugieran</w:t>
      </w:r>
      <w:r w:rsidR="00411120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la presencia de 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tuberculosis activa, factores de riesgos para desarrollar TB activa o </w:t>
      </w:r>
      <w:r w:rsidR="004E137F" w:rsidRPr="00AD5510">
        <w:rPr>
          <w:rFonts w:ascii="Times New Roman" w:hAnsi="Times New Roman" w:cs="Times New Roman"/>
          <w:sz w:val="20"/>
          <w:szCs w:val="20"/>
          <w:lang w:val="es-AR"/>
        </w:rPr>
        <w:t>conocimiento de haber estado expuesto recientemente</w:t>
      </w:r>
      <w:r w:rsidR="00411120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a ella</w:t>
      </w:r>
      <w:r w:rsidR="004E137F" w:rsidRPr="00AD5510">
        <w:rPr>
          <w:rFonts w:ascii="Times New Roman" w:hAnsi="Times New Roman" w:cs="Times New Roman"/>
          <w:sz w:val="20"/>
          <w:szCs w:val="20"/>
          <w:lang w:val="es-AR"/>
        </w:rPr>
        <w:t>.</w:t>
      </w:r>
    </w:p>
    <w:p w:rsidR="00C10B37" w:rsidRPr="00AD5510" w:rsidRDefault="00C10B37" w:rsidP="00C10B37">
      <w:pPr>
        <w:spacing w:after="0"/>
        <w:rPr>
          <w:rFonts w:ascii="Times New Roman" w:hAnsi="Times New Roman" w:cs="Times New Roman"/>
          <w:sz w:val="16"/>
          <w:szCs w:val="16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</w:p>
    <w:p w:rsidR="00C10B37" w:rsidRPr="00AD5510" w:rsidRDefault="00C10B37" w:rsidP="00C10B37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______  </w:t>
      </w:r>
      <w:r w:rsidR="00411120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El individuo tiene un historial de resultados positivos </w:t>
      </w:r>
      <w:r w:rsidR="00621E4A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de </w:t>
      </w:r>
      <w:r w:rsidR="00411120" w:rsidRPr="00AD5510">
        <w:rPr>
          <w:rFonts w:ascii="Times New Roman" w:hAnsi="Times New Roman" w:cs="Times New Roman"/>
          <w:sz w:val="20"/>
          <w:szCs w:val="20"/>
          <w:lang w:val="es-AR"/>
        </w:rPr>
        <w:t>la</w:t>
      </w:r>
      <w:r w:rsidR="00822DC6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r w:rsidR="00621E4A" w:rsidRPr="00AD5510">
        <w:rPr>
          <w:rFonts w:ascii="Times New Roman" w:hAnsi="Times New Roman" w:cs="Times New Roman"/>
          <w:sz w:val="20"/>
          <w:szCs w:val="20"/>
          <w:lang w:val="es-AR"/>
        </w:rPr>
        <w:t>TST y/o BAMT</w:t>
      </w:r>
      <w:r w:rsidR="00822DC6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r w:rsidR="00411120" w:rsidRPr="00AD5510">
        <w:rPr>
          <w:rFonts w:ascii="Times New Roman" w:hAnsi="Times New Roman" w:cs="Times New Roman"/>
          <w:sz w:val="20"/>
          <w:szCs w:val="20"/>
          <w:lang w:val="es-AR"/>
        </w:rPr>
        <w:t>(</w:t>
      </w:r>
      <w:r w:rsidR="00822DC6" w:rsidRPr="00AD5510">
        <w:rPr>
          <w:rFonts w:ascii="Times New Roman" w:hAnsi="Times New Roman" w:cs="Times New Roman"/>
          <w:sz w:val="20"/>
          <w:szCs w:val="20"/>
          <w:lang w:val="es-AR"/>
        </w:rPr>
        <w:t>i</w:t>
      </w:r>
      <w:r w:rsidR="00F6786A" w:rsidRPr="00AD5510">
        <w:rPr>
          <w:rFonts w:ascii="Times New Roman" w:hAnsi="Times New Roman" w:cs="Times New Roman"/>
          <w:sz w:val="20"/>
          <w:szCs w:val="20"/>
          <w:lang w:val="es-AR"/>
        </w:rPr>
        <w:t>nfección</w:t>
      </w:r>
      <w:r w:rsidR="00411120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latente de TB)</w:t>
      </w:r>
      <w:r w:rsidR="00822DC6" w:rsidRPr="00AD5510">
        <w:rPr>
          <w:rFonts w:ascii="Times New Roman" w:hAnsi="Times New Roman" w:cs="Times New Roman"/>
          <w:sz w:val="20"/>
          <w:szCs w:val="20"/>
          <w:lang w:val="es-AR"/>
        </w:rPr>
        <w:t>.</w:t>
      </w:r>
      <w:r w:rsidR="00411120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El seguimiento con radiografías de pecho no se indica en estos momentos debido a la ausencia de síntomas que sugieran la presencia de tuberculosis activa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>.</w:t>
      </w:r>
    </w:p>
    <w:p w:rsidR="00411120" w:rsidRPr="00AD5510" w:rsidRDefault="00411120" w:rsidP="00C10B37">
      <w:pPr>
        <w:spacing w:after="0"/>
        <w:ind w:left="720" w:hanging="720"/>
        <w:rPr>
          <w:rFonts w:ascii="Times New Roman" w:hAnsi="Times New Roman" w:cs="Times New Roman"/>
          <w:sz w:val="16"/>
          <w:szCs w:val="16"/>
          <w:lang w:val="es-AR"/>
        </w:rPr>
      </w:pPr>
    </w:p>
    <w:p w:rsidR="00411120" w:rsidRPr="00AD5510" w:rsidRDefault="00411120" w:rsidP="00411120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______  </w:t>
      </w:r>
      <w:r w:rsidR="00F6786A" w:rsidRPr="00AD5510">
        <w:rPr>
          <w:rFonts w:ascii="Times New Roman" w:hAnsi="Times New Roman" w:cs="Times New Roman"/>
          <w:sz w:val="20"/>
          <w:szCs w:val="20"/>
          <w:lang w:val="es-AR"/>
        </w:rPr>
        <w:t>O bien e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l individuo </w:t>
      </w:r>
      <w:r w:rsidR="00F6786A" w:rsidRPr="00AD5510">
        <w:rPr>
          <w:rFonts w:ascii="Times New Roman" w:hAnsi="Times New Roman" w:cs="Times New Roman"/>
          <w:sz w:val="20"/>
          <w:szCs w:val="20"/>
          <w:lang w:val="es-AR"/>
        </w:rPr>
        <w:t>actualmente está recibiendo medicamentos o acaba de completar los medicamentos adecuados para los resultados positivos de la</w:t>
      </w:r>
      <w:r w:rsidR="00822DC6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r w:rsidR="00621E4A" w:rsidRPr="00AD5510">
        <w:rPr>
          <w:rFonts w:ascii="Times New Roman" w:hAnsi="Times New Roman" w:cs="Times New Roman"/>
          <w:sz w:val="20"/>
          <w:szCs w:val="20"/>
          <w:lang w:val="es-AR"/>
        </w:rPr>
        <w:t>TST o BAMT</w:t>
      </w:r>
      <w:r w:rsidR="00F6786A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(</w:t>
      </w:r>
      <w:r w:rsidR="00822DC6" w:rsidRPr="00AD5510">
        <w:rPr>
          <w:rFonts w:ascii="Times New Roman" w:hAnsi="Times New Roman" w:cs="Times New Roman"/>
          <w:sz w:val="20"/>
          <w:szCs w:val="20"/>
          <w:lang w:val="es-AR"/>
        </w:rPr>
        <w:t>i</w:t>
      </w:r>
      <w:r w:rsidR="00F6786A" w:rsidRPr="00AD5510">
        <w:rPr>
          <w:rFonts w:ascii="Times New Roman" w:hAnsi="Times New Roman" w:cs="Times New Roman"/>
          <w:sz w:val="20"/>
          <w:szCs w:val="20"/>
          <w:lang w:val="es-AR"/>
        </w:rPr>
        <w:t>nfección latente de TB) y no se indica una radiografía en estos momentos. El individuo no tiene síntomas que sugieran la presencia de la enfermedad de tuberculosis activa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>.</w:t>
      </w:r>
    </w:p>
    <w:p w:rsidR="00C10B37" w:rsidRPr="00AD5510" w:rsidRDefault="00C10B37" w:rsidP="00C10B37">
      <w:pPr>
        <w:spacing w:after="0"/>
        <w:rPr>
          <w:rFonts w:ascii="Times New Roman" w:hAnsi="Times New Roman" w:cs="Times New Roman"/>
          <w:sz w:val="16"/>
          <w:szCs w:val="16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</w:p>
    <w:p w:rsidR="00C10B37" w:rsidRPr="00AD5510" w:rsidRDefault="00C10B37" w:rsidP="00C10B37">
      <w:pPr>
        <w:spacing w:after="0"/>
        <w:ind w:left="720" w:hanging="72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______  </w:t>
      </w:r>
      <w:r w:rsidR="00411120" w:rsidRPr="00AD5510">
        <w:rPr>
          <w:rFonts w:ascii="Times New Roman" w:hAnsi="Times New Roman" w:cs="Times New Roman"/>
          <w:sz w:val="20"/>
          <w:szCs w:val="20"/>
          <w:lang w:val="es-AR"/>
        </w:rPr>
        <w:t>El individuo tuvo una radiografía de pecho el ________________ que no muestra evidencias de tuberculosis activa. Como resultado de esta radiografía de pecho y a la ausencia de síntomas que sugieran la presencia de la enfermedad de tuberculosis activa, en estos momentos no se</w:t>
      </w:r>
      <w:r w:rsidR="00F6786A"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indica que se repita la radiog</w:t>
      </w:r>
      <w:r w:rsidR="00411120" w:rsidRPr="00AD5510">
        <w:rPr>
          <w:rFonts w:ascii="Times New Roman" w:hAnsi="Times New Roman" w:cs="Times New Roman"/>
          <w:sz w:val="20"/>
          <w:szCs w:val="20"/>
          <w:lang w:val="es-AR"/>
        </w:rPr>
        <w:t>r</w:t>
      </w:r>
      <w:r w:rsidR="00F6786A" w:rsidRPr="00AD5510">
        <w:rPr>
          <w:rFonts w:ascii="Times New Roman" w:hAnsi="Times New Roman" w:cs="Times New Roman"/>
          <w:sz w:val="20"/>
          <w:szCs w:val="20"/>
          <w:lang w:val="es-AR"/>
        </w:rPr>
        <w:t>a</w:t>
      </w:r>
      <w:r w:rsidR="00411120" w:rsidRPr="00AD5510">
        <w:rPr>
          <w:rFonts w:ascii="Times New Roman" w:hAnsi="Times New Roman" w:cs="Times New Roman"/>
          <w:sz w:val="20"/>
          <w:szCs w:val="20"/>
          <w:lang w:val="es-AR"/>
        </w:rPr>
        <w:t>fía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>.</w:t>
      </w:r>
    </w:p>
    <w:p w:rsidR="00C10B37" w:rsidRPr="00AD5510" w:rsidRDefault="00621E4A" w:rsidP="00C10B37">
      <w:pPr>
        <w:spacing w:after="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</w:p>
    <w:p w:rsidR="00F6786A" w:rsidRPr="00AD5510" w:rsidRDefault="00F6786A" w:rsidP="00260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AD5510">
        <w:rPr>
          <w:rFonts w:ascii="Times New Roman" w:hAnsi="Times New Roman" w:cs="Times New Roman"/>
          <w:b/>
          <w:sz w:val="24"/>
          <w:szCs w:val="24"/>
          <w:lang w:val="es-AR"/>
        </w:rPr>
        <w:t>Basado en la información disponible, podemos considerar que el individuo no tiene tuberculosis de forma transmisible.</w:t>
      </w:r>
    </w:p>
    <w:p w:rsidR="00F6786A" w:rsidRPr="00AD5510" w:rsidRDefault="00F6786A" w:rsidP="00F6786A">
      <w:pPr>
        <w:spacing w:after="0"/>
        <w:rPr>
          <w:rFonts w:ascii="Times New Roman" w:hAnsi="Times New Roman" w:cs="Times New Roman"/>
          <w:sz w:val="16"/>
          <w:szCs w:val="16"/>
          <w:lang w:val="es-AR"/>
        </w:rPr>
      </w:pPr>
    </w:p>
    <w:p w:rsidR="00F6786A" w:rsidRPr="00AD5510" w:rsidRDefault="00F6786A" w:rsidP="00F6786A">
      <w:pPr>
        <w:spacing w:after="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Firma </w:t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ab/>
        <w:t>Fecha _________________________</w:t>
      </w:r>
    </w:p>
    <w:p w:rsidR="00F6786A" w:rsidRPr="00AD5510" w:rsidRDefault="00822DC6" w:rsidP="00F6786A">
      <w:pPr>
        <w:spacing w:after="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ab/>
        <w:t>(MD, A</w:t>
      </w:r>
      <w:r w:rsidR="00AD5510">
        <w:rPr>
          <w:rFonts w:ascii="Times New Roman" w:hAnsi="Times New Roman" w:cs="Times New Roman"/>
          <w:sz w:val="20"/>
          <w:szCs w:val="20"/>
          <w:lang w:val="es-AR"/>
        </w:rPr>
        <w:t>P</w:t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>RN, PA, RN)</w:t>
      </w:r>
    </w:p>
    <w:p w:rsidR="00F6786A" w:rsidRPr="00AD5510" w:rsidRDefault="00F6786A" w:rsidP="00F6786A">
      <w:pPr>
        <w:spacing w:after="0"/>
        <w:rPr>
          <w:rFonts w:ascii="Times New Roman" w:hAnsi="Times New Roman" w:cs="Times New Roman"/>
          <w:sz w:val="16"/>
          <w:szCs w:val="16"/>
          <w:lang w:val="es-AR"/>
        </w:rPr>
      </w:pPr>
    </w:p>
    <w:p w:rsidR="00F6786A" w:rsidRPr="00AD5510" w:rsidRDefault="00F6786A" w:rsidP="00F6786A">
      <w:pPr>
        <w:spacing w:after="120"/>
        <w:rPr>
          <w:rFonts w:ascii="Times New Roman" w:hAnsi="Times New Roman" w:cs="Times New Roman"/>
          <w:sz w:val="20"/>
          <w:szCs w:val="20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Dirección  </w:t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lang w:val="es-AR"/>
        </w:rPr>
        <w:t xml:space="preserve">         Teléfono _________________________</w:t>
      </w:r>
    </w:p>
    <w:p w:rsidR="00F6786A" w:rsidRPr="00AD5510" w:rsidRDefault="00F6786A" w:rsidP="00F6786A">
      <w:pPr>
        <w:spacing w:after="120"/>
        <w:rPr>
          <w:rFonts w:ascii="Times New Roman" w:hAnsi="Times New Roman" w:cs="Times New Roman"/>
          <w:sz w:val="20"/>
          <w:szCs w:val="20"/>
          <w:u w:val="single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</w:p>
    <w:p w:rsidR="00F6786A" w:rsidRPr="00AD5510" w:rsidRDefault="00F6786A" w:rsidP="00F6786A">
      <w:pPr>
        <w:spacing w:after="120"/>
        <w:rPr>
          <w:rFonts w:ascii="Times New Roman" w:hAnsi="Times New Roman" w:cs="Times New Roman"/>
          <w:sz w:val="20"/>
          <w:szCs w:val="20"/>
          <w:u w:val="single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</w:p>
    <w:p w:rsidR="00F6786A" w:rsidRPr="00AD5510" w:rsidRDefault="00F6786A" w:rsidP="00F6786A">
      <w:pPr>
        <w:spacing w:after="120"/>
        <w:rPr>
          <w:rFonts w:ascii="Times New Roman" w:hAnsi="Times New Roman" w:cs="Times New Roman"/>
          <w:sz w:val="20"/>
          <w:szCs w:val="20"/>
          <w:u w:val="single"/>
          <w:lang w:val="es-AR"/>
        </w:rPr>
      </w:pP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  <w:r w:rsidRPr="00AD5510">
        <w:rPr>
          <w:rFonts w:ascii="Times New Roman" w:hAnsi="Times New Roman" w:cs="Times New Roman"/>
          <w:sz w:val="20"/>
          <w:szCs w:val="20"/>
          <w:u w:val="single"/>
          <w:lang w:val="es-AR"/>
        </w:rPr>
        <w:tab/>
      </w:r>
    </w:p>
    <w:p w:rsidR="0026075B" w:rsidRPr="00AD5510" w:rsidRDefault="0026075B" w:rsidP="00F6786A">
      <w:pPr>
        <w:spacing w:after="0"/>
        <w:rPr>
          <w:rFonts w:ascii="Times New Roman" w:hAnsi="Times New Roman" w:cs="Times New Roman"/>
          <w:i/>
          <w:sz w:val="16"/>
          <w:szCs w:val="16"/>
          <w:lang w:val="es-AR"/>
        </w:rPr>
      </w:pPr>
    </w:p>
    <w:p w:rsidR="00F6786A" w:rsidRPr="00AD5510" w:rsidRDefault="0026075B" w:rsidP="00F6786A">
      <w:pPr>
        <w:spacing w:after="0"/>
        <w:rPr>
          <w:rFonts w:ascii="Times New Roman" w:hAnsi="Times New Roman" w:cs="Times New Roman"/>
          <w:i/>
          <w:sz w:val="16"/>
          <w:szCs w:val="16"/>
          <w:lang w:val="es-AR"/>
        </w:rPr>
      </w:pPr>
      <w:r w:rsidRPr="00AD5510">
        <w:rPr>
          <w:rFonts w:ascii="Times New Roman" w:hAnsi="Times New Roman" w:cs="Times New Roman"/>
          <w:i/>
          <w:sz w:val="16"/>
          <w:szCs w:val="16"/>
          <w:lang w:val="es-AR"/>
        </w:rPr>
        <w:t>Copia al paciente</w:t>
      </w:r>
    </w:p>
    <w:p w:rsidR="0026075B" w:rsidRPr="0026075B" w:rsidRDefault="0026075B" w:rsidP="00F6786A">
      <w:pPr>
        <w:spacing w:after="0"/>
        <w:rPr>
          <w:rFonts w:ascii="Times New Roman" w:hAnsi="Times New Roman" w:cs="Times New Roman"/>
          <w:sz w:val="16"/>
          <w:szCs w:val="16"/>
          <w:lang w:val="es-AR"/>
        </w:rPr>
      </w:pPr>
      <w:r w:rsidRPr="00AD5510">
        <w:rPr>
          <w:rFonts w:ascii="Times New Roman" w:hAnsi="Times New Roman" w:cs="Times New Roman"/>
          <w:i/>
          <w:sz w:val="16"/>
          <w:szCs w:val="16"/>
          <w:lang w:val="es-AR"/>
        </w:rPr>
        <w:t>Copia al expediente</w:t>
      </w:r>
      <w:r>
        <w:rPr>
          <w:rFonts w:ascii="Times New Roman" w:hAnsi="Times New Roman" w:cs="Times New Roman"/>
          <w:i/>
          <w:sz w:val="16"/>
          <w:szCs w:val="16"/>
          <w:lang w:val="es-AR"/>
        </w:rPr>
        <w:tab/>
      </w:r>
      <w:r>
        <w:rPr>
          <w:rFonts w:ascii="Times New Roman" w:hAnsi="Times New Roman" w:cs="Times New Roman"/>
          <w:i/>
          <w:sz w:val="16"/>
          <w:szCs w:val="16"/>
          <w:lang w:val="es-AR"/>
        </w:rPr>
        <w:tab/>
      </w:r>
      <w:r>
        <w:rPr>
          <w:rFonts w:ascii="Times New Roman" w:hAnsi="Times New Roman" w:cs="Times New Roman"/>
          <w:i/>
          <w:sz w:val="16"/>
          <w:szCs w:val="16"/>
          <w:lang w:val="es-AR"/>
        </w:rPr>
        <w:tab/>
      </w:r>
      <w:r>
        <w:rPr>
          <w:rFonts w:ascii="Times New Roman" w:hAnsi="Times New Roman" w:cs="Times New Roman"/>
          <w:i/>
          <w:sz w:val="16"/>
          <w:szCs w:val="16"/>
          <w:lang w:val="es-AR"/>
        </w:rPr>
        <w:tab/>
      </w:r>
      <w:r>
        <w:rPr>
          <w:rFonts w:ascii="Times New Roman" w:hAnsi="Times New Roman" w:cs="Times New Roman"/>
          <w:i/>
          <w:sz w:val="16"/>
          <w:szCs w:val="16"/>
          <w:lang w:val="es-AR"/>
        </w:rPr>
        <w:tab/>
      </w:r>
      <w:r>
        <w:rPr>
          <w:rFonts w:ascii="Times New Roman" w:hAnsi="Times New Roman" w:cs="Times New Roman"/>
          <w:i/>
          <w:sz w:val="16"/>
          <w:szCs w:val="16"/>
          <w:lang w:val="es-AR"/>
        </w:rPr>
        <w:tab/>
      </w:r>
      <w:r>
        <w:rPr>
          <w:rFonts w:ascii="Times New Roman" w:hAnsi="Times New Roman" w:cs="Times New Roman"/>
          <w:i/>
          <w:sz w:val="16"/>
          <w:szCs w:val="16"/>
          <w:lang w:val="es-AR"/>
        </w:rPr>
        <w:tab/>
      </w:r>
      <w:r>
        <w:rPr>
          <w:rFonts w:ascii="Times New Roman" w:hAnsi="Times New Roman" w:cs="Times New Roman"/>
          <w:i/>
          <w:sz w:val="16"/>
          <w:szCs w:val="16"/>
          <w:lang w:val="es-AR"/>
        </w:rPr>
        <w:tab/>
      </w:r>
      <w:r>
        <w:rPr>
          <w:rFonts w:ascii="Times New Roman" w:hAnsi="Times New Roman" w:cs="Times New Roman"/>
          <w:i/>
          <w:sz w:val="16"/>
          <w:szCs w:val="16"/>
          <w:lang w:val="es-AR"/>
        </w:rPr>
        <w:tab/>
      </w:r>
      <w:r w:rsidR="00AD5510">
        <w:rPr>
          <w:rFonts w:ascii="Times New Roman" w:hAnsi="Times New Roman" w:cs="Times New Roman"/>
          <w:sz w:val="16"/>
          <w:szCs w:val="16"/>
          <w:lang w:val="es-AR"/>
        </w:rPr>
        <w:tab/>
        <w:t xml:space="preserve">                        </w:t>
      </w:r>
      <w:r>
        <w:rPr>
          <w:rFonts w:ascii="Times New Roman" w:hAnsi="Times New Roman" w:cs="Times New Roman"/>
          <w:sz w:val="16"/>
          <w:szCs w:val="16"/>
          <w:lang w:val="es-AR"/>
        </w:rPr>
        <w:t>TB-3</w:t>
      </w:r>
      <w:r w:rsidR="00AD5510">
        <w:rPr>
          <w:rFonts w:ascii="Times New Roman" w:hAnsi="Times New Roman" w:cs="Times New Roman"/>
          <w:sz w:val="16"/>
          <w:szCs w:val="16"/>
          <w:lang w:val="es-AR"/>
        </w:rPr>
        <w:t>-</w:t>
      </w:r>
      <w:proofErr w:type="gramStart"/>
      <w:r w:rsidR="00AD5510">
        <w:rPr>
          <w:rFonts w:ascii="Times New Roman" w:hAnsi="Times New Roman" w:cs="Times New Roman"/>
          <w:sz w:val="16"/>
          <w:szCs w:val="16"/>
          <w:lang w:val="es-AR"/>
        </w:rPr>
        <w:t xml:space="preserve">spa </w:t>
      </w:r>
      <w:r>
        <w:rPr>
          <w:rFonts w:ascii="Times New Roman" w:hAnsi="Times New Roman" w:cs="Times New Roman"/>
          <w:sz w:val="16"/>
          <w:szCs w:val="16"/>
          <w:lang w:val="es-AR"/>
        </w:rPr>
        <w:t xml:space="preserve"> (</w:t>
      </w:r>
      <w:proofErr w:type="gramEnd"/>
      <w:r w:rsidR="008D0899">
        <w:rPr>
          <w:rFonts w:ascii="Times New Roman" w:hAnsi="Times New Roman" w:cs="Times New Roman"/>
          <w:sz w:val="16"/>
          <w:szCs w:val="16"/>
          <w:lang w:val="es-AR"/>
        </w:rPr>
        <w:t>07/2018</w:t>
      </w:r>
      <w:r>
        <w:rPr>
          <w:rFonts w:ascii="Times New Roman" w:hAnsi="Times New Roman" w:cs="Times New Roman"/>
          <w:sz w:val="16"/>
          <w:szCs w:val="16"/>
          <w:lang w:val="es-AR"/>
        </w:rPr>
        <w:t>)</w:t>
      </w:r>
    </w:p>
    <w:sectPr w:rsidR="0026075B" w:rsidRPr="0026075B" w:rsidSect="0045394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es-A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49"/>
    <w:rsid w:val="000D7104"/>
    <w:rsid w:val="0026075B"/>
    <w:rsid w:val="002F017E"/>
    <w:rsid w:val="00310D48"/>
    <w:rsid w:val="003F60D5"/>
    <w:rsid w:val="00411120"/>
    <w:rsid w:val="00453949"/>
    <w:rsid w:val="004D2FDB"/>
    <w:rsid w:val="004E137F"/>
    <w:rsid w:val="004E2797"/>
    <w:rsid w:val="00506A78"/>
    <w:rsid w:val="00621E4A"/>
    <w:rsid w:val="00684124"/>
    <w:rsid w:val="0072762F"/>
    <w:rsid w:val="00795C85"/>
    <w:rsid w:val="00822DC6"/>
    <w:rsid w:val="008D0899"/>
    <w:rsid w:val="00AD5510"/>
    <w:rsid w:val="00AD7847"/>
    <w:rsid w:val="00B16F4E"/>
    <w:rsid w:val="00B947F1"/>
    <w:rsid w:val="00C10B37"/>
    <w:rsid w:val="00E759BD"/>
    <w:rsid w:val="00EE2D8C"/>
    <w:rsid w:val="00EE3BA4"/>
    <w:rsid w:val="00F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7270E-472D-4BF6-94B8-B9FD0AC4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BE9217AC-A123-4B6A-B36C-4E1A2C060F21}"/>
</file>

<file path=customXml/itemProps2.xml><?xml version="1.0" encoding="utf-8"?>
<ds:datastoreItem xmlns:ds="http://schemas.openxmlformats.org/officeDocument/2006/customXml" ds:itemID="{DCCCC702-A5E5-4C7E-8F24-DC0A48DB64D1}"/>
</file>

<file path=customXml/itemProps3.xml><?xml version="1.0" encoding="utf-8"?>
<ds:datastoreItem xmlns:ds="http://schemas.openxmlformats.org/officeDocument/2006/customXml" ds:itemID="{0E4F6C21-919F-42A6-A162-2D5EA9BF2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TB3ReportofTBScreeningSpanish2018</dc:title>
  <dc:creator>yamilet.fuentes</dc:creator>
  <cp:lastModifiedBy>Willard, Ruth C  (CHS-PH)</cp:lastModifiedBy>
  <cp:revision>4</cp:revision>
  <cp:lastPrinted>2013-09-23T18:26:00Z</cp:lastPrinted>
  <dcterms:created xsi:type="dcterms:W3CDTF">2018-04-11T13:59:00Z</dcterms:created>
  <dcterms:modified xsi:type="dcterms:W3CDTF">2018-06-13T15:53:00Z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